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85" w:rsidRDefault="00B23F3C" w:rsidP="00466479">
      <w:pPr>
        <w:spacing w:before="120" w:after="120" w:line="240" w:lineRule="auto"/>
        <w:jc w:val="center"/>
        <w:rPr>
          <w:rFonts w:ascii="Cambria" w:eastAsia="Times New Roman" w:hAnsi="Cambria" w:cs="Times New Roman"/>
          <w:b/>
          <w:bCs/>
          <w:color w:val="000000"/>
          <w:sz w:val="24"/>
          <w:szCs w:val="24"/>
          <w:lang w:val="pl-PL" w:eastAsia="pl-PL"/>
        </w:rPr>
      </w:pPr>
      <w:bookmarkStart w:id="0" w:name="_GoBack"/>
      <w:bookmarkEnd w:id="0"/>
      <w:proofErr w:type="spellStart"/>
      <w:r>
        <w:rPr>
          <w:rFonts w:ascii="Cambria" w:eastAsia="Times New Roman" w:hAnsi="Cambria" w:cs="Times New Roman"/>
          <w:b/>
          <w:bCs/>
          <w:color w:val="000000"/>
          <w:sz w:val="24"/>
          <w:szCs w:val="24"/>
          <w:lang w:val="pl-PL" w:eastAsia="pl-PL"/>
        </w:rPr>
        <w:t>Ordinary</w:t>
      </w:r>
      <w:proofErr w:type="spellEnd"/>
      <w:r>
        <w:rPr>
          <w:rFonts w:ascii="Cambria" w:eastAsia="Times New Roman" w:hAnsi="Cambria" w:cs="Times New Roman"/>
          <w:b/>
          <w:bCs/>
          <w:color w:val="000000"/>
          <w:sz w:val="24"/>
          <w:szCs w:val="24"/>
          <w:lang w:val="pl-PL" w:eastAsia="pl-PL"/>
        </w:rPr>
        <w:t xml:space="preserve"> </w:t>
      </w:r>
      <w:proofErr w:type="spellStart"/>
      <w:r>
        <w:rPr>
          <w:rFonts w:ascii="Cambria" w:eastAsia="Times New Roman" w:hAnsi="Cambria" w:cs="Times New Roman"/>
          <w:b/>
          <w:bCs/>
          <w:color w:val="000000"/>
          <w:sz w:val="24"/>
          <w:szCs w:val="24"/>
          <w:lang w:val="pl-PL" w:eastAsia="pl-PL"/>
        </w:rPr>
        <w:t>member</w:t>
      </w:r>
      <w:proofErr w:type="spellEnd"/>
      <w:r>
        <w:rPr>
          <w:rFonts w:ascii="Cambria" w:eastAsia="Times New Roman" w:hAnsi="Cambria" w:cs="Times New Roman"/>
          <w:b/>
          <w:bCs/>
          <w:color w:val="000000"/>
          <w:sz w:val="24"/>
          <w:szCs w:val="24"/>
          <w:lang w:val="pl-PL" w:eastAsia="pl-PL"/>
        </w:rPr>
        <w:t xml:space="preserve"> </w:t>
      </w:r>
      <w:proofErr w:type="spellStart"/>
      <w:r>
        <w:rPr>
          <w:rFonts w:ascii="Cambria" w:eastAsia="Times New Roman" w:hAnsi="Cambria" w:cs="Times New Roman"/>
          <w:b/>
          <w:bCs/>
          <w:color w:val="000000"/>
          <w:sz w:val="24"/>
          <w:szCs w:val="24"/>
          <w:lang w:val="pl-PL" w:eastAsia="pl-PL"/>
        </w:rPr>
        <w:t>a</w:t>
      </w:r>
      <w:r w:rsidR="00594F6F">
        <w:rPr>
          <w:rFonts w:ascii="Cambria" w:eastAsia="Times New Roman" w:hAnsi="Cambria" w:cs="Times New Roman"/>
          <w:b/>
          <w:bCs/>
          <w:color w:val="000000"/>
          <w:sz w:val="24"/>
          <w:szCs w:val="24"/>
          <w:lang w:val="pl-PL" w:eastAsia="pl-PL"/>
        </w:rPr>
        <w:t>p</w:t>
      </w:r>
      <w:r>
        <w:rPr>
          <w:rFonts w:ascii="Cambria" w:eastAsia="Times New Roman" w:hAnsi="Cambria" w:cs="Times New Roman"/>
          <w:b/>
          <w:bCs/>
          <w:color w:val="000000"/>
          <w:sz w:val="24"/>
          <w:szCs w:val="24"/>
          <w:lang w:val="pl-PL" w:eastAsia="pl-PL"/>
        </w:rPr>
        <w:t>plication</w:t>
      </w:r>
      <w:proofErr w:type="spellEnd"/>
      <w:r>
        <w:rPr>
          <w:rFonts w:ascii="Cambria" w:eastAsia="Times New Roman" w:hAnsi="Cambria" w:cs="Times New Roman"/>
          <w:b/>
          <w:bCs/>
          <w:color w:val="000000"/>
          <w:sz w:val="24"/>
          <w:szCs w:val="24"/>
          <w:lang w:val="pl-PL" w:eastAsia="pl-PL"/>
        </w:rPr>
        <w:t xml:space="preserve"> form</w:t>
      </w:r>
    </w:p>
    <w:p w:rsidR="00972628" w:rsidRPr="00972628" w:rsidRDefault="00972628" w:rsidP="00466479">
      <w:pPr>
        <w:spacing w:before="120" w:after="120" w:line="240" w:lineRule="auto"/>
        <w:jc w:val="center"/>
        <w:rPr>
          <w:rFonts w:ascii="Cambria" w:eastAsia="Times New Roman" w:hAnsi="Cambria" w:cs="Times New Roman"/>
          <w:b/>
          <w:bCs/>
          <w:color w:val="000000"/>
          <w:sz w:val="24"/>
          <w:szCs w:val="24"/>
          <w:lang w:val="pl-PL" w:eastAsia="pl-PL"/>
        </w:rPr>
      </w:pPr>
    </w:p>
    <w:p w:rsidR="009D7004" w:rsidRPr="00594F6F" w:rsidRDefault="00074D36" w:rsidP="00466479">
      <w:pPr>
        <w:spacing w:before="120" w:after="120" w:line="240" w:lineRule="auto"/>
        <w:rPr>
          <w:rFonts w:ascii="Cambria" w:eastAsia="Times New Roman" w:hAnsi="Cambria" w:cs="Times New Roman"/>
          <w:color w:val="000000"/>
          <w:sz w:val="20"/>
          <w:szCs w:val="20"/>
          <w:lang w:val="en-US" w:eastAsia="pl-PL"/>
        </w:rPr>
      </w:pPr>
      <w:r w:rsidRPr="00594F6F">
        <w:rPr>
          <w:rFonts w:ascii="Cambria" w:eastAsia="Times New Roman" w:hAnsi="Cambria" w:cs="Times New Roman"/>
          <w:color w:val="000000"/>
          <w:sz w:val="20"/>
          <w:szCs w:val="20"/>
          <w:lang w:val="en-US" w:eastAsia="pl-PL"/>
        </w:rPr>
        <w:t>Name and surname</w:t>
      </w:r>
      <w:r w:rsidR="00311E79" w:rsidRPr="00594F6F">
        <w:rPr>
          <w:rFonts w:ascii="Cambria" w:eastAsia="Times New Roman" w:hAnsi="Cambria" w:cs="Times New Roman"/>
          <w:color w:val="000000"/>
          <w:sz w:val="20"/>
          <w:szCs w:val="20"/>
          <w:lang w:val="en-US" w:eastAsia="pl-PL"/>
        </w:rPr>
        <w:t xml:space="preserve"> </w:t>
      </w:r>
      <w:r w:rsidRPr="00594F6F">
        <w:rPr>
          <w:rFonts w:ascii="Cambria" w:eastAsia="Times New Roman" w:hAnsi="Cambria" w:cs="Times New Roman"/>
          <w:color w:val="000000"/>
          <w:sz w:val="20"/>
          <w:szCs w:val="20"/>
          <w:lang w:val="en-US" w:eastAsia="pl-PL"/>
        </w:rPr>
        <w:t>.....</w:t>
      </w:r>
      <w:r w:rsidR="009D7004" w:rsidRPr="00594F6F">
        <w:rPr>
          <w:rFonts w:ascii="Cambria" w:eastAsia="Times New Roman" w:hAnsi="Cambria" w:cs="Times New Roman"/>
          <w:color w:val="000000"/>
          <w:sz w:val="20"/>
          <w:szCs w:val="20"/>
          <w:lang w:val="en-US" w:eastAsia="pl-PL"/>
        </w:rPr>
        <w:t>...............................................</w:t>
      </w:r>
      <w:r w:rsidR="00311E79" w:rsidRPr="00594F6F">
        <w:rPr>
          <w:rFonts w:ascii="Cambria" w:eastAsia="Times New Roman" w:hAnsi="Cambria" w:cs="Times New Roman"/>
          <w:color w:val="000000"/>
          <w:sz w:val="20"/>
          <w:szCs w:val="20"/>
          <w:lang w:val="en-US" w:eastAsia="pl-PL"/>
        </w:rPr>
        <w:t>..................................</w:t>
      </w:r>
      <w:r w:rsidR="00213D97" w:rsidRPr="00594F6F">
        <w:rPr>
          <w:rFonts w:ascii="Cambria" w:eastAsia="Times New Roman" w:hAnsi="Cambria" w:cs="Times New Roman"/>
          <w:color w:val="000000"/>
          <w:sz w:val="20"/>
          <w:szCs w:val="20"/>
          <w:lang w:val="en-US" w:eastAsia="pl-PL"/>
        </w:rPr>
        <w:t>..................</w:t>
      </w:r>
      <w:r w:rsidR="00466479" w:rsidRPr="00594F6F">
        <w:rPr>
          <w:rFonts w:ascii="Cambria" w:eastAsia="Times New Roman" w:hAnsi="Cambria" w:cs="Times New Roman"/>
          <w:color w:val="000000"/>
          <w:sz w:val="20"/>
          <w:szCs w:val="20"/>
          <w:lang w:val="en-US" w:eastAsia="pl-PL"/>
        </w:rPr>
        <w:t>......................................</w:t>
      </w:r>
      <w:r w:rsidR="00C23FFA" w:rsidRPr="00594F6F">
        <w:rPr>
          <w:rFonts w:ascii="Cambria" w:eastAsia="Times New Roman" w:hAnsi="Cambria" w:cs="Times New Roman"/>
          <w:color w:val="000000"/>
          <w:sz w:val="20"/>
          <w:szCs w:val="20"/>
          <w:lang w:val="en-US" w:eastAsia="pl-PL"/>
        </w:rPr>
        <w:t>.....................................</w:t>
      </w:r>
      <w:r w:rsidR="00F662FF" w:rsidRPr="00594F6F">
        <w:rPr>
          <w:rFonts w:ascii="Cambria" w:eastAsia="Times New Roman" w:hAnsi="Cambria" w:cs="Times New Roman"/>
          <w:color w:val="000000"/>
          <w:sz w:val="20"/>
          <w:szCs w:val="20"/>
          <w:lang w:val="en-US" w:eastAsia="pl-PL"/>
        </w:rPr>
        <w:t>....</w:t>
      </w:r>
    </w:p>
    <w:p w:rsidR="00F662FF" w:rsidRPr="00074D36" w:rsidRDefault="00074D36" w:rsidP="00466479">
      <w:pPr>
        <w:spacing w:before="120" w:after="120" w:line="240" w:lineRule="auto"/>
        <w:rPr>
          <w:rFonts w:ascii="Cambria" w:eastAsia="Times New Roman" w:hAnsi="Cambria" w:cs="Times New Roman"/>
          <w:color w:val="000000"/>
          <w:sz w:val="20"/>
          <w:szCs w:val="20"/>
          <w:lang w:val="en-US" w:eastAsia="pl-PL"/>
        </w:rPr>
      </w:pPr>
      <w:r w:rsidRPr="00074D36">
        <w:rPr>
          <w:rFonts w:ascii="Cambria" w:eastAsia="Times New Roman" w:hAnsi="Cambria" w:cs="Times New Roman"/>
          <w:color w:val="000000"/>
          <w:sz w:val="20"/>
          <w:szCs w:val="20"/>
          <w:lang w:val="en-US" w:eastAsia="pl-PL"/>
        </w:rPr>
        <w:t xml:space="preserve">Date of </w:t>
      </w:r>
      <w:r w:rsidR="00594F6F">
        <w:rPr>
          <w:rFonts w:ascii="Cambria" w:eastAsia="Times New Roman" w:hAnsi="Cambria" w:cs="Times New Roman"/>
          <w:color w:val="000000"/>
          <w:sz w:val="20"/>
          <w:szCs w:val="20"/>
          <w:lang w:val="en-US" w:eastAsia="pl-PL"/>
        </w:rPr>
        <w:t>b</w:t>
      </w:r>
      <w:r>
        <w:rPr>
          <w:rFonts w:ascii="Cambria" w:eastAsia="Times New Roman" w:hAnsi="Cambria" w:cs="Times New Roman"/>
          <w:color w:val="000000"/>
          <w:sz w:val="20"/>
          <w:szCs w:val="20"/>
          <w:lang w:val="en-US" w:eastAsia="pl-PL"/>
        </w:rPr>
        <w:t>irth</w:t>
      </w:r>
      <w:r w:rsidR="00F662FF" w:rsidRPr="00074D36">
        <w:rPr>
          <w:rFonts w:ascii="Cambria" w:eastAsia="Times New Roman" w:hAnsi="Cambria" w:cs="Times New Roman"/>
          <w:color w:val="000000"/>
          <w:sz w:val="20"/>
          <w:szCs w:val="20"/>
          <w:lang w:val="en-US" w:eastAsia="pl-PL"/>
        </w:rPr>
        <w:t xml:space="preserve"> ...</w:t>
      </w:r>
      <w:r>
        <w:rPr>
          <w:rFonts w:ascii="Cambria" w:eastAsia="Times New Roman" w:hAnsi="Cambria" w:cs="Times New Roman"/>
          <w:color w:val="000000"/>
          <w:sz w:val="20"/>
          <w:szCs w:val="20"/>
          <w:lang w:val="en-US" w:eastAsia="pl-PL"/>
        </w:rPr>
        <w:t>....</w:t>
      </w:r>
      <w:r w:rsidR="00F662FF" w:rsidRPr="00074D36">
        <w:rPr>
          <w:rFonts w:ascii="Cambria" w:eastAsia="Times New Roman" w:hAnsi="Cambria" w:cs="Times New Roman"/>
          <w:color w:val="000000"/>
          <w:sz w:val="20"/>
          <w:szCs w:val="20"/>
          <w:lang w:val="en-US" w:eastAsia="pl-PL"/>
        </w:rPr>
        <w:t>..............................................................................................................................................................................................</w:t>
      </w:r>
    </w:p>
    <w:p w:rsidR="00311E79" w:rsidRPr="00B23F3C" w:rsidRDefault="00074D36" w:rsidP="00466479">
      <w:pPr>
        <w:spacing w:before="120" w:after="120" w:line="240" w:lineRule="auto"/>
        <w:rPr>
          <w:rFonts w:ascii="Cambria" w:eastAsia="Times New Roman" w:hAnsi="Cambria" w:cs="Times New Roman"/>
          <w:sz w:val="20"/>
          <w:szCs w:val="20"/>
          <w:lang w:val="en-US" w:eastAsia="pl-PL"/>
        </w:rPr>
      </w:pPr>
      <w:r w:rsidRPr="00B23F3C">
        <w:rPr>
          <w:rFonts w:ascii="Cambria" w:eastAsia="Times New Roman" w:hAnsi="Cambria" w:cs="Times New Roman"/>
          <w:color w:val="000000"/>
          <w:sz w:val="20"/>
          <w:szCs w:val="20"/>
          <w:lang w:val="en-US" w:eastAsia="pl-PL"/>
        </w:rPr>
        <w:t xml:space="preserve">Address for correspondence </w:t>
      </w:r>
      <w:r w:rsidR="00311E79" w:rsidRPr="00B23F3C">
        <w:rPr>
          <w:rFonts w:ascii="Cambria" w:eastAsia="Times New Roman" w:hAnsi="Cambria" w:cs="Times New Roman"/>
          <w:color w:val="000000"/>
          <w:sz w:val="20"/>
          <w:szCs w:val="20"/>
          <w:lang w:val="en-US" w:eastAsia="pl-PL"/>
        </w:rPr>
        <w:t>................................................................................................</w:t>
      </w:r>
      <w:r w:rsidR="00213D97" w:rsidRPr="00B23F3C">
        <w:rPr>
          <w:rFonts w:ascii="Cambria" w:eastAsia="Times New Roman" w:hAnsi="Cambria" w:cs="Times New Roman"/>
          <w:color w:val="000000"/>
          <w:sz w:val="20"/>
          <w:szCs w:val="20"/>
          <w:lang w:val="en-US" w:eastAsia="pl-PL"/>
        </w:rPr>
        <w:t>...................</w:t>
      </w:r>
      <w:r w:rsidR="00466479" w:rsidRPr="00B23F3C">
        <w:rPr>
          <w:rFonts w:ascii="Cambria" w:eastAsia="Times New Roman" w:hAnsi="Cambria" w:cs="Times New Roman"/>
          <w:color w:val="000000"/>
          <w:sz w:val="20"/>
          <w:szCs w:val="20"/>
          <w:lang w:val="en-US" w:eastAsia="pl-PL"/>
        </w:rPr>
        <w:t>......................................</w:t>
      </w:r>
      <w:r w:rsidR="00C23FFA" w:rsidRPr="00B23F3C">
        <w:rPr>
          <w:rFonts w:ascii="Cambria" w:eastAsia="Times New Roman" w:hAnsi="Cambria" w:cs="Times New Roman"/>
          <w:color w:val="000000"/>
          <w:sz w:val="20"/>
          <w:szCs w:val="20"/>
          <w:lang w:val="en-US" w:eastAsia="pl-PL"/>
        </w:rPr>
        <w:t>..............</w:t>
      </w:r>
    </w:p>
    <w:p w:rsidR="00311E79" w:rsidRPr="00B23F3C" w:rsidRDefault="00311E79" w:rsidP="00466479">
      <w:pPr>
        <w:spacing w:before="120" w:after="120" w:line="240" w:lineRule="auto"/>
        <w:rPr>
          <w:rFonts w:ascii="Cambria" w:eastAsia="Times New Roman" w:hAnsi="Cambria" w:cs="Times New Roman"/>
          <w:sz w:val="20"/>
          <w:szCs w:val="20"/>
          <w:lang w:val="en-US" w:eastAsia="pl-PL"/>
        </w:rPr>
      </w:pPr>
      <w:r w:rsidRPr="00B23F3C">
        <w:rPr>
          <w:rFonts w:ascii="Cambria" w:eastAsia="Times New Roman" w:hAnsi="Cambria" w:cs="Times New Roman"/>
          <w:color w:val="000000"/>
          <w:sz w:val="20"/>
          <w:szCs w:val="20"/>
          <w:lang w:val="en-US" w:eastAsia="pl-PL"/>
        </w:rPr>
        <w:t>............................................................................................................................................................</w:t>
      </w:r>
      <w:r w:rsidR="00213D97" w:rsidRPr="00B23F3C">
        <w:rPr>
          <w:rFonts w:ascii="Cambria" w:eastAsia="Times New Roman" w:hAnsi="Cambria" w:cs="Times New Roman"/>
          <w:color w:val="000000"/>
          <w:sz w:val="20"/>
          <w:szCs w:val="20"/>
          <w:lang w:val="en-US" w:eastAsia="pl-PL"/>
        </w:rPr>
        <w:t>..................................</w:t>
      </w:r>
      <w:r w:rsidR="00466479" w:rsidRPr="00B23F3C">
        <w:rPr>
          <w:rFonts w:ascii="Cambria" w:eastAsia="Times New Roman" w:hAnsi="Cambria" w:cs="Times New Roman"/>
          <w:color w:val="000000"/>
          <w:sz w:val="20"/>
          <w:szCs w:val="20"/>
          <w:lang w:val="en-US" w:eastAsia="pl-PL"/>
        </w:rPr>
        <w:t>......................................</w:t>
      </w:r>
    </w:p>
    <w:p w:rsidR="009D7004" w:rsidRPr="00074D36" w:rsidRDefault="00074D36" w:rsidP="00466479">
      <w:pPr>
        <w:spacing w:before="120" w:after="120" w:line="240" w:lineRule="auto"/>
        <w:rPr>
          <w:rFonts w:ascii="Cambria" w:eastAsia="Times New Roman" w:hAnsi="Cambria" w:cs="Times New Roman"/>
          <w:sz w:val="20"/>
          <w:szCs w:val="20"/>
          <w:lang w:val="en-US" w:eastAsia="pl-PL"/>
        </w:rPr>
      </w:pPr>
      <w:r w:rsidRPr="00074D36">
        <w:rPr>
          <w:rFonts w:ascii="Cambria" w:eastAsia="Times New Roman" w:hAnsi="Cambria" w:cs="Times New Roman"/>
          <w:color w:val="000000"/>
          <w:sz w:val="20"/>
          <w:szCs w:val="20"/>
          <w:lang w:val="en-US" w:eastAsia="pl-PL"/>
        </w:rPr>
        <w:t>Contact: telephone, fax, e-mail</w:t>
      </w:r>
      <w:r w:rsidR="009D7004" w:rsidRPr="00074D36">
        <w:rPr>
          <w:rFonts w:ascii="Cambria" w:eastAsia="Times New Roman" w:hAnsi="Cambria" w:cs="Times New Roman"/>
          <w:color w:val="000000"/>
          <w:sz w:val="20"/>
          <w:szCs w:val="20"/>
          <w:lang w:val="en-US" w:eastAsia="pl-PL"/>
        </w:rPr>
        <w:t xml:space="preserve"> ...............................................................................................</w:t>
      </w:r>
      <w:r w:rsidR="00311E79" w:rsidRPr="00074D36">
        <w:rPr>
          <w:rFonts w:ascii="Cambria" w:eastAsia="Times New Roman" w:hAnsi="Cambria" w:cs="Times New Roman"/>
          <w:color w:val="000000"/>
          <w:sz w:val="20"/>
          <w:szCs w:val="20"/>
          <w:lang w:val="en-US" w:eastAsia="pl-PL"/>
        </w:rPr>
        <w:t>.........</w:t>
      </w:r>
      <w:r w:rsidR="00466479" w:rsidRPr="00074D36">
        <w:rPr>
          <w:rFonts w:ascii="Cambria" w:eastAsia="Times New Roman" w:hAnsi="Cambria" w:cs="Times New Roman"/>
          <w:color w:val="000000"/>
          <w:sz w:val="20"/>
          <w:szCs w:val="20"/>
          <w:lang w:val="en-US" w:eastAsia="pl-PL"/>
        </w:rPr>
        <w:t>.....................</w:t>
      </w:r>
      <w:r w:rsidR="00805AC5" w:rsidRPr="00074D36">
        <w:rPr>
          <w:rFonts w:ascii="Cambria" w:eastAsia="Times New Roman" w:hAnsi="Cambria" w:cs="Times New Roman"/>
          <w:color w:val="000000"/>
          <w:sz w:val="20"/>
          <w:szCs w:val="20"/>
          <w:lang w:val="en-US" w:eastAsia="pl-PL"/>
        </w:rPr>
        <w:t>......................................</w:t>
      </w:r>
    </w:p>
    <w:p w:rsidR="009D7004" w:rsidRPr="00B23F3C" w:rsidRDefault="009D7004" w:rsidP="00466479">
      <w:pPr>
        <w:spacing w:before="120" w:after="120" w:line="240" w:lineRule="auto"/>
        <w:rPr>
          <w:rFonts w:ascii="Cambria" w:eastAsia="Times New Roman" w:hAnsi="Cambria" w:cs="Times New Roman"/>
          <w:color w:val="000000"/>
          <w:sz w:val="20"/>
          <w:szCs w:val="20"/>
          <w:lang w:val="en-US" w:eastAsia="pl-PL"/>
        </w:rPr>
      </w:pPr>
      <w:r w:rsidRPr="00B23F3C">
        <w:rPr>
          <w:rFonts w:ascii="Cambria" w:eastAsia="Times New Roman" w:hAnsi="Cambria" w:cs="Times New Roman"/>
          <w:color w:val="000000"/>
          <w:sz w:val="20"/>
          <w:szCs w:val="20"/>
          <w:lang w:val="en-US" w:eastAsia="pl-PL"/>
        </w:rPr>
        <w:t>.......................................................................................................................................................</w:t>
      </w:r>
      <w:r w:rsidR="00311E79" w:rsidRPr="00B23F3C">
        <w:rPr>
          <w:rFonts w:ascii="Cambria" w:eastAsia="Times New Roman" w:hAnsi="Cambria" w:cs="Times New Roman"/>
          <w:color w:val="000000"/>
          <w:sz w:val="20"/>
          <w:szCs w:val="20"/>
          <w:lang w:val="en-US" w:eastAsia="pl-PL"/>
        </w:rPr>
        <w:t>.....</w:t>
      </w:r>
      <w:r w:rsidR="00466479" w:rsidRPr="00B23F3C">
        <w:rPr>
          <w:rFonts w:ascii="Cambria" w:eastAsia="Times New Roman" w:hAnsi="Cambria" w:cs="Times New Roman"/>
          <w:color w:val="000000"/>
          <w:sz w:val="20"/>
          <w:szCs w:val="20"/>
          <w:lang w:val="en-US" w:eastAsia="pl-PL"/>
        </w:rPr>
        <w:t>..................................</w:t>
      </w:r>
      <w:r w:rsidR="00805AC5" w:rsidRPr="00B23F3C">
        <w:rPr>
          <w:rFonts w:ascii="Cambria" w:eastAsia="Times New Roman" w:hAnsi="Cambria" w:cs="Times New Roman"/>
          <w:color w:val="000000"/>
          <w:sz w:val="20"/>
          <w:szCs w:val="20"/>
          <w:lang w:val="en-US" w:eastAsia="pl-PL"/>
        </w:rPr>
        <w:t>......................................</w:t>
      </w:r>
    </w:p>
    <w:p w:rsidR="009D7004" w:rsidRPr="00B23F3C" w:rsidRDefault="00074D36" w:rsidP="00466479">
      <w:pPr>
        <w:spacing w:before="120" w:after="120" w:line="240" w:lineRule="auto"/>
        <w:rPr>
          <w:rFonts w:ascii="Cambria" w:eastAsia="Times New Roman" w:hAnsi="Cambria" w:cs="Times New Roman"/>
          <w:color w:val="000000"/>
          <w:sz w:val="20"/>
          <w:szCs w:val="20"/>
          <w:lang w:val="en-US" w:eastAsia="pl-PL"/>
        </w:rPr>
      </w:pPr>
      <w:r w:rsidRPr="00B23F3C">
        <w:rPr>
          <w:rFonts w:ascii="Cambria" w:eastAsia="Times New Roman" w:hAnsi="Cambria" w:cs="Times New Roman"/>
          <w:color w:val="000000"/>
          <w:sz w:val="20"/>
          <w:szCs w:val="20"/>
          <w:lang w:val="en-US" w:eastAsia="pl-PL"/>
        </w:rPr>
        <w:t>Institution</w:t>
      </w:r>
      <w:r w:rsidR="00594F6F">
        <w:rPr>
          <w:rFonts w:ascii="Cambria" w:eastAsia="Times New Roman" w:hAnsi="Cambria" w:cs="Times New Roman"/>
          <w:color w:val="000000"/>
          <w:sz w:val="20"/>
          <w:szCs w:val="20"/>
          <w:lang w:val="en-US" w:eastAsia="pl-PL"/>
        </w:rPr>
        <w:t xml:space="preserve"> </w:t>
      </w:r>
      <w:r w:rsidR="009D7004" w:rsidRPr="00B23F3C">
        <w:rPr>
          <w:rFonts w:ascii="Cambria" w:eastAsia="Times New Roman" w:hAnsi="Cambria" w:cs="Times New Roman"/>
          <w:color w:val="000000"/>
          <w:sz w:val="20"/>
          <w:szCs w:val="20"/>
          <w:lang w:val="en-US" w:eastAsia="pl-PL"/>
        </w:rPr>
        <w:t>.................................................................</w:t>
      </w:r>
      <w:r w:rsidR="00213D97" w:rsidRPr="00B23F3C">
        <w:rPr>
          <w:rFonts w:ascii="Cambria" w:eastAsia="Times New Roman" w:hAnsi="Cambria" w:cs="Times New Roman"/>
          <w:color w:val="000000"/>
          <w:sz w:val="20"/>
          <w:szCs w:val="20"/>
          <w:lang w:val="en-US" w:eastAsia="pl-PL"/>
        </w:rPr>
        <w:t>...............................</w:t>
      </w:r>
      <w:r w:rsidR="00466479" w:rsidRPr="00B23F3C">
        <w:rPr>
          <w:rFonts w:ascii="Cambria" w:eastAsia="Times New Roman" w:hAnsi="Cambria" w:cs="Times New Roman"/>
          <w:color w:val="000000"/>
          <w:sz w:val="20"/>
          <w:szCs w:val="20"/>
          <w:lang w:val="en-US" w:eastAsia="pl-PL"/>
        </w:rPr>
        <w:t>................</w:t>
      </w:r>
      <w:r w:rsidR="00805AC5" w:rsidRPr="00B23F3C">
        <w:rPr>
          <w:rFonts w:ascii="Cambria" w:eastAsia="Times New Roman" w:hAnsi="Cambria" w:cs="Times New Roman"/>
          <w:color w:val="000000"/>
          <w:sz w:val="20"/>
          <w:szCs w:val="20"/>
          <w:lang w:val="en-US" w:eastAsia="pl-PL"/>
        </w:rPr>
        <w:t>......................................</w:t>
      </w:r>
      <w:r w:rsidR="00972628" w:rsidRPr="00B23F3C">
        <w:rPr>
          <w:rFonts w:ascii="Cambria" w:eastAsia="Times New Roman" w:hAnsi="Cambria" w:cs="Times New Roman"/>
          <w:color w:val="000000"/>
          <w:sz w:val="20"/>
          <w:szCs w:val="20"/>
          <w:lang w:val="en-US" w:eastAsia="pl-PL"/>
        </w:rPr>
        <w:t>.......................................................</w:t>
      </w:r>
    </w:p>
    <w:p w:rsidR="00972628" w:rsidRPr="00B23F3C" w:rsidRDefault="00074D36" w:rsidP="00466479">
      <w:pPr>
        <w:spacing w:before="120" w:after="120" w:line="240" w:lineRule="auto"/>
        <w:rPr>
          <w:rFonts w:ascii="Cambria" w:eastAsia="Times New Roman" w:hAnsi="Cambria" w:cs="Times New Roman"/>
          <w:color w:val="000000"/>
          <w:sz w:val="20"/>
          <w:szCs w:val="20"/>
          <w:lang w:val="en-US" w:eastAsia="pl-PL"/>
        </w:rPr>
      </w:pPr>
      <w:r w:rsidRPr="00B23F3C">
        <w:rPr>
          <w:rFonts w:ascii="Cambria" w:eastAsia="Times New Roman" w:hAnsi="Cambria" w:cs="Times New Roman"/>
          <w:color w:val="000000"/>
          <w:sz w:val="20"/>
          <w:szCs w:val="20"/>
          <w:lang w:val="en-US" w:eastAsia="pl-PL"/>
        </w:rPr>
        <w:t>Scientific field / discipline</w:t>
      </w:r>
      <w:r w:rsidR="00972628" w:rsidRPr="00B23F3C">
        <w:rPr>
          <w:rFonts w:ascii="Cambria" w:eastAsia="Times New Roman" w:hAnsi="Cambria" w:cs="Times New Roman"/>
          <w:color w:val="000000"/>
          <w:sz w:val="20"/>
          <w:szCs w:val="20"/>
          <w:lang w:val="en-US" w:eastAsia="pl-PL"/>
        </w:rPr>
        <w:t xml:space="preserve"> </w:t>
      </w:r>
      <w:r w:rsidRPr="00B23F3C">
        <w:rPr>
          <w:rFonts w:ascii="Cambria" w:eastAsia="Times New Roman" w:hAnsi="Cambria" w:cs="Times New Roman"/>
          <w:color w:val="000000"/>
          <w:sz w:val="20"/>
          <w:szCs w:val="20"/>
          <w:lang w:val="en-US" w:eastAsia="pl-PL"/>
        </w:rPr>
        <w:t>............</w:t>
      </w:r>
      <w:r w:rsidR="00972628" w:rsidRPr="00B23F3C">
        <w:rPr>
          <w:rFonts w:ascii="Cambria" w:eastAsia="Times New Roman" w:hAnsi="Cambria" w:cs="Times New Roman"/>
          <w:color w:val="000000"/>
          <w:sz w:val="20"/>
          <w:szCs w:val="20"/>
          <w:lang w:val="en-US" w:eastAsia="pl-PL"/>
        </w:rPr>
        <w:t>...............................................................................................................................................................</w:t>
      </w:r>
    </w:p>
    <w:p w:rsidR="009D7004" w:rsidRPr="00B23F3C" w:rsidRDefault="00972628" w:rsidP="00466479">
      <w:pPr>
        <w:spacing w:before="120" w:after="120" w:line="240" w:lineRule="auto"/>
        <w:rPr>
          <w:rFonts w:ascii="Cambria" w:eastAsia="Times New Roman" w:hAnsi="Cambria" w:cs="Times New Roman"/>
          <w:sz w:val="20"/>
          <w:szCs w:val="20"/>
          <w:lang w:val="en-US" w:eastAsia="pl-PL"/>
        </w:rPr>
      </w:pPr>
      <w:r w:rsidRPr="00B23F3C">
        <w:rPr>
          <w:rFonts w:ascii="Cambria" w:eastAsia="Times New Roman" w:hAnsi="Cambria" w:cs="Times New Roman"/>
          <w:color w:val="000000"/>
          <w:sz w:val="20"/>
          <w:szCs w:val="20"/>
          <w:lang w:val="en-US" w:eastAsia="pl-PL"/>
        </w:rPr>
        <w:t>.............................</w:t>
      </w:r>
      <w:r w:rsidR="009D7004" w:rsidRPr="00B23F3C">
        <w:rPr>
          <w:rFonts w:ascii="Cambria" w:eastAsia="Times New Roman" w:hAnsi="Cambria" w:cs="Times New Roman"/>
          <w:color w:val="000000"/>
          <w:sz w:val="20"/>
          <w:szCs w:val="20"/>
          <w:lang w:val="en-US" w:eastAsia="pl-PL"/>
        </w:rPr>
        <w:t>.......................................................................................................................................................</w:t>
      </w:r>
      <w:r w:rsidR="00213D97" w:rsidRPr="00B23F3C">
        <w:rPr>
          <w:rFonts w:ascii="Cambria" w:eastAsia="Times New Roman" w:hAnsi="Cambria" w:cs="Times New Roman"/>
          <w:color w:val="000000"/>
          <w:sz w:val="20"/>
          <w:szCs w:val="20"/>
          <w:lang w:val="en-US" w:eastAsia="pl-PL"/>
        </w:rPr>
        <w:t>.....</w:t>
      </w:r>
      <w:r w:rsidR="00466479" w:rsidRPr="00B23F3C">
        <w:rPr>
          <w:rFonts w:ascii="Cambria" w:eastAsia="Times New Roman" w:hAnsi="Cambria" w:cs="Times New Roman"/>
          <w:color w:val="000000"/>
          <w:sz w:val="20"/>
          <w:szCs w:val="20"/>
          <w:lang w:val="en-US" w:eastAsia="pl-PL"/>
        </w:rPr>
        <w:t>..................................</w:t>
      </w:r>
      <w:r w:rsidR="00805AC5" w:rsidRPr="00B23F3C">
        <w:rPr>
          <w:rFonts w:ascii="Cambria" w:eastAsia="Times New Roman" w:hAnsi="Cambria" w:cs="Times New Roman"/>
          <w:color w:val="000000"/>
          <w:sz w:val="20"/>
          <w:szCs w:val="20"/>
          <w:lang w:val="en-US" w:eastAsia="pl-PL"/>
        </w:rPr>
        <w:t>.........</w:t>
      </w:r>
    </w:p>
    <w:p w:rsidR="00213D97" w:rsidRPr="00074D36" w:rsidRDefault="00594F6F" w:rsidP="00972628">
      <w:pPr>
        <w:autoSpaceDE w:val="0"/>
        <w:autoSpaceDN w:val="0"/>
        <w:adjustRightInd w:val="0"/>
        <w:spacing w:after="0" w:line="240" w:lineRule="auto"/>
        <w:jc w:val="both"/>
        <w:rPr>
          <w:rFonts w:ascii="Cambria" w:hAnsi="Cambria" w:cs="Arial"/>
          <w:sz w:val="20"/>
          <w:szCs w:val="20"/>
          <w:lang w:val="en-US"/>
        </w:rPr>
      </w:pPr>
      <w:r>
        <w:rPr>
          <w:rFonts w:ascii="Cambria" w:hAnsi="Cambria" w:cs="Arial"/>
          <w:sz w:val="20"/>
          <w:szCs w:val="20"/>
          <w:lang w:val="en-US"/>
        </w:rPr>
        <w:t>After reading the R</w:t>
      </w:r>
      <w:r w:rsidR="00074D36" w:rsidRPr="00074D36">
        <w:rPr>
          <w:rFonts w:ascii="Cambria" w:hAnsi="Cambria" w:cs="Arial"/>
          <w:sz w:val="20"/>
          <w:szCs w:val="20"/>
          <w:lang w:val="en-US"/>
        </w:rPr>
        <w:t>egulations of the Croatian-Polish Research Network, I am asking you to admit me to its membership.</w:t>
      </w:r>
    </w:p>
    <w:p w:rsidR="00C23FFA" w:rsidRPr="00074D36" w:rsidRDefault="00C23FFA" w:rsidP="005D1085">
      <w:pPr>
        <w:autoSpaceDE w:val="0"/>
        <w:autoSpaceDN w:val="0"/>
        <w:adjustRightInd w:val="0"/>
        <w:spacing w:after="0" w:line="240" w:lineRule="auto"/>
        <w:rPr>
          <w:rFonts w:ascii="Cambria" w:hAnsi="Cambria" w:cs="Arial"/>
          <w:sz w:val="20"/>
          <w:szCs w:val="20"/>
          <w:lang w:val="en-US"/>
        </w:rPr>
      </w:pPr>
    </w:p>
    <w:p w:rsidR="00C224B1" w:rsidRDefault="00074D36" w:rsidP="00C224B1">
      <w:pPr>
        <w:autoSpaceDE w:val="0"/>
        <w:autoSpaceDN w:val="0"/>
        <w:adjustRightInd w:val="0"/>
        <w:spacing w:after="0" w:line="240" w:lineRule="auto"/>
        <w:jc w:val="both"/>
        <w:rPr>
          <w:rFonts w:ascii="Cambria" w:hAnsi="Cambria" w:cs="Arial"/>
          <w:sz w:val="20"/>
          <w:szCs w:val="20"/>
          <w:lang w:val="en-US"/>
        </w:rPr>
      </w:pPr>
      <w:r w:rsidRPr="00074D36">
        <w:rPr>
          <w:rFonts w:ascii="Cambria" w:hAnsi="Cambria" w:cs="Arial"/>
          <w:sz w:val="20"/>
          <w:szCs w:val="20"/>
          <w:lang w:val="en-US"/>
        </w:rPr>
        <w:t>I consent to the processing of my personal data in order to correctly carry out the procedure of obtaining membership in the Network and to enable me to fully participate in its activities, which are used to:</w:t>
      </w:r>
    </w:p>
    <w:p w:rsidR="00074D36" w:rsidRPr="00074D36" w:rsidRDefault="00074D36" w:rsidP="00C224B1">
      <w:pPr>
        <w:autoSpaceDE w:val="0"/>
        <w:autoSpaceDN w:val="0"/>
        <w:adjustRightInd w:val="0"/>
        <w:spacing w:after="0" w:line="240" w:lineRule="auto"/>
        <w:jc w:val="both"/>
        <w:rPr>
          <w:rFonts w:ascii="Cambria" w:hAnsi="Cambria" w:cs="Arial"/>
          <w:sz w:val="20"/>
          <w:szCs w:val="20"/>
          <w:lang w:val="en-US"/>
        </w:rPr>
      </w:pPr>
    </w:p>
    <w:p w:rsidR="00074D36" w:rsidRDefault="00594F6F" w:rsidP="00742AEE">
      <w:pPr>
        <w:spacing w:after="0" w:line="240" w:lineRule="auto"/>
        <w:jc w:val="both"/>
        <w:rPr>
          <w:rFonts w:ascii="Cambria" w:eastAsia="Times New Roman" w:hAnsi="Cambria" w:cs="Helvetica"/>
          <w:color w:val="000000"/>
          <w:sz w:val="20"/>
          <w:szCs w:val="20"/>
          <w:lang w:val="en-US" w:eastAsia="pl-PL"/>
        </w:rPr>
      </w:pPr>
      <w:r>
        <w:rPr>
          <w:rFonts w:ascii="Cambria" w:eastAsia="Times New Roman" w:hAnsi="Cambria" w:cs="Helvetica"/>
          <w:color w:val="000000"/>
          <w:sz w:val="20"/>
          <w:szCs w:val="20"/>
          <w:lang w:val="en-US" w:eastAsia="pl-PL"/>
        </w:rPr>
        <w:t>i</w:t>
      </w:r>
      <w:r w:rsidR="00074D36" w:rsidRPr="00074D36">
        <w:rPr>
          <w:rFonts w:ascii="Cambria" w:eastAsia="Times New Roman" w:hAnsi="Cambria" w:cs="Helvetica"/>
          <w:color w:val="000000"/>
          <w:sz w:val="20"/>
          <w:szCs w:val="20"/>
          <w:lang w:val="en-US" w:eastAsia="pl-PL"/>
        </w:rPr>
        <w:t xml:space="preserve">ntegration of the scientific and expert community, exchange of scientific and organizational information, mutual promotion of members' activities, assistance in acquiring bilateral and international research projects, intensification of the current Croatian-Polish cooperation, through the exchange of correspondence between the participants of the Network, inviting to give lectures, as well as implementing projects research, conferences, symposia, seminars and other scientific events, as well as publishing information about my membership in the Network on the website </w:t>
      </w:r>
      <w:hyperlink r:id="rId8" w:history="1">
        <w:r w:rsidR="00074D36" w:rsidRPr="007B50A1">
          <w:rPr>
            <w:rStyle w:val="Hipercze"/>
            <w:rFonts w:ascii="Cambria" w:eastAsia="Times New Roman" w:hAnsi="Cambria" w:cs="Helvetica"/>
            <w:sz w:val="20"/>
            <w:szCs w:val="20"/>
            <w:lang w:val="en-US" w:eastAsia="pl-PL"/>
          </w:rPr>
          <w:t>www.cpsn.us.edu.pl</w:t>
        </w:r>
      </w:hyperlink>
      <w:r>
        <w:t xml:space="preserve"> .</w:t>
      </w:r>
    </w:p>
    <w:p w:rsidR="00982299" w:rsidRPr="00074D36" w:rsidRDefault="00074D36" w:rsidP="00982299">
      <w:pPr>
        <w:autoSpaceDE w:val="0"/>
        <w:autoSpaceDN w:val="0"/>
        <w:adjustRightInd w:val="0"/>
        <w:spacing w:after="0" w:line="240" w:lineRule="auto"/>
        <w:jc w:val="both"/>
        <w:rPr>
          <w:rStyle w:val="markedcontent"/>
          <w:rFonts w:ascii="Cambria" w:hAnsi="Cambria" w:cs="Arial"/>
          <w:sz w:val="20"/>
          <w:szCs w:val="20"/>
          <w:lang w:val="en-US"/>
        </w:rPr>
      </w:pPr>
      <w:r w:rsidRPr="00074D36">
        <w:rPr>
          <w:rStyle w:val="markedcontent"/>
          <w:rFonts w:ascii="Cambria" w:hAnsi="Cambria" w:cs="Arial"/>
          <w:sz w:val="20"/>
          <w:szCs w:val="20"/>
          <w:lang w:val="en-US"/>
        </w:rPr>
        <w:t>I can withdraw my consent at any time. Its withdrawal does not affect the lawfulness of data processing based on consent before its withdrawal. Withdrawal of consent to the processing of personal data is tantamount to cessation of my membership in the Network.</w:t>
      </w:r>
    </w:p>
    <w:p w:rsidR="005D1085" w:rsidRPr="00074D36" w:rsidRDefault="005D1085" w:rsidP="005D1085">
      <w:pPr>
        <w:autoSpaceDE w:val="0"/>
        <w:autoSpaceDN w:val="0"/>
        <w:adjustRightInd w:val="0"/>
        <w:spacing w:before="120" w:after="120" w:line="240" w:lineRule="auto"/>
        <w:jc w:val="both"/>
        <w:rPr>
          <w:rStyle w:val="markedcontent"/>
          <w:lang w:val="en-US"/>
        </w:rPr>
      </w:pPr>
    </w:p>
    <w:p w:rsidR="005D1085" w:rsidRPr="0060725E" w:rsidRDefault="005D1085" w:rsidP="005D1085">
      <w:pPr>
        <w:spacing w:before="120" w:after="120" w:line="240" w:lineRule="auto"/>
        <w:rPr>
          <w:rFonts w:ascii="Cambria" w:eastAsia="Times New Roman" w:hAnsi="Cambria" w:cs="Times New Roman"/>
          <w:i/>
          <w:iCs/>
          <w:color w:val="000000"/>
          <w:sz w:val="20"/>
          <w:szCs w:val="20"/>
          <w:lang w:val="en-US" w:eastAsia="pl-PL"/>
        </w:rPr>
      </w:pPr>
      <w:r w:rsidRPr="00074D36">
        <w:rPr>
          <w:rFonts w:ascii="Cambria" w:eastAsia="Times New Roman" w:hAnsi="Cambria" w:cs="Times New Roman"/>
          <w:color w:val="000000"/>
          <w:sz w:val="20"/>
          <w:szCs w:val="20"/>
          <w:lang w:val="en-US" w:eastAsia="pl-PL"/>
        </w:rPr>
        <w:tab/>
      </w:r>
      <w:r w:rsidR="0060725E" w:rsidRPr="0060725E">
        <w:rPr>
          <w:rFonts w:ascii="Cambria" w:eastAsia="Times New Roman" w:hAnsi="Cambria" w:cs="Times New Roman"/>
          <w:i/>
          <w:iCs/>
          <w:color w:val="000000"/>
          <w:sz w:val="20"/>
          <w:szCs w:val="20"/>
          <w:lang w:val="en-US" w:eastAsia="pl-PL"/>
        </w:rPr>
        <w:t>Place and date</w:t>
      </w:r>
      <w:r w:rsidRPr="0060725E">
        <w:rPr>
          <w:rFonts w:ascii="Cambria" w:eastAsia="Times New Roman" w:hAnsi="Cambria" w:cs="Times New Roman"/>
          <w:color w:val="000000"/>
          <w:sz w:val="20"/>
          <w:szCs w:val="20"/>
          <w:lang w:val="en-US" w:eastAsia="pl-PL"/>
        </w:rPr>
        <w:tab/>
      </w:r>
      <w:r w:rsidRPr="0060725E">
        <w:rPr>
          <w:rFonts w:ascii="Cambria" w:eastAsia="Times New Roman" w:hAnsi="Cambria" w:cs="Times New Roman"/>
          <w:color w:val="000000"/>
          <w:sz w:val="20"/>
          <w:szCs w:val="20"/>
          <w:lang w:val="en-US" w:eastAsia="pl-PL"/>
        </w:rPr>
        <w:tab/>
      </w:r>
      <w:r w:rsidRPr="0060725E">
        <w:rPr>
          <w:rFonts w:ascii="Cambria" w:eastAsia="Times New Roman" w:hAnsi="Cambria" w:cs="Times New Roman"/>
          <w:color w:val="000000"/>
          <w:sz w:val="20"/>
          <w:szCs w:val="20"/>
          <w:lang w:val="en-US" w:eastAsia="pl-PL"/>
        </w:rPr>
        <w:tab/>
      </w:r>
      <w:r w:rsidRPr="0060725E">
        <w:rPr>
          <w:rFonts w:ascii="Cambria" w:eastAsia="Times New Roman" w:hAnsi="Cambria" w:cs="Times New Roman"/>
          <w:color w:val="000000"/>
          <w:sz w:val="20"/>
          <w:szCs w:val="20"/>
          <w:lang w:val="en-US" w:eastAsia="pl-PL"/>
        </w:rPr>
        <w:tab/>
      </w:r>
      <w:r w:rsidRPr="0060725E">
        <w:rPr>
          <w:rFonts w:ascii="Cambria" w:eastAsia="Times New Roman" w:hAnsi="Cambria" w:cs="Times New Roman"/>
          <w:color w:val="000000"/>
          <w:sz w:val="20"/>
          <w:szCs w:val="20"/>
          <w:lang w:val="en-US" w:eastAsia="pl-PL"/>
        </w:rPr>
        <w:tab/>
      </w:r>
      <w:r w:rsidR="00972628" w:rsidRPr="0060725E">
        <w:rPr>
          <w:rFonts w:ascii="Cambria" w:eastAsia="Times New Roman" w:hAnsi="Cambria" w:cs="Times New Roman"/>
          <w:color w:val="000000"/>
          <w:sz w:val="20"/>
          <w:szCs w:val="20"/>
          <w:lang w:val="en-US" w:eastAsia="pl-PL"/>
        </w:rPr>
        <w:tab/>
      </w:r>
      <w:r w:rsidRPr="0060725E">
        <w:rPr>
          <w:rFonts w:ascii="Cambria" w:eastAsia="Times New Roman" w:hAnsi="Cambria" w:cs="Times New Roman"/>
          <w:color w:val="000000"/>
          <w:sz w:val="20"/>
          <w:szCs w:val="20"/>
          <w:lang w:val="en-US" w:eastAsia="pl-PL"/>
        </w:rPr>
        <w:tab/>
      </w:r>
      <w:r w:rsidRPr="0060725E">
        <w:rPr>
          <w:rFonts w:ascii="Cambria" w:eastAsia="Times New Roman" w:hAnsi="Cambria" w:cs="Times New Roman"/>
          <w:color w:val="000000"/>
          <w:sz w:val="20"/>
          <w:szCs w:val="20"/>
          <w:lang w:val="en-US" w:eastAsia="pl-PL"/>
        </w:rPr>
        <w:tab/>
      </w:r>
      <w:r w:rsidR="0060725E" w:rsidRPr="0060725E">
        <w:rPr>
          <w:rFonts w:ascii="Cambria" w:eastAsia="Times New Roman" w:hAnsi="Cambria" w:cs="Times New Roman"/>
          <w:i/>
          <w:iCs/>
          <w:color w:val="000000"/>
          <w:sz w:val="20"/>
          <w:szCs w:val="20"/>
          <w:lang w:val="en-US" w:eastAsia="pl-PL"/>
        </w:rPr>
        <w:t>Signature</w:t>
      </w:r>
    </w:p>
    <w:p w:rsidR="00E10B7B" w:rsidRPr="0060725E" w:rsidRDefault="00E10B7B" w:rsidP="005D1085">
      <w:pPr>
        <w:spacing w:before="120" w:after="120" w:line="240" w:lineRule="auto"/>
        <w:rPr>
          <w:rFonts w:ascii="Cambria" w:eastAsia="Times New Roman" w:hAnsi="Cambria" w:cs="Times New Roman"/>
          <w:sz w:val="18"/>
          <w:szCs w:val="18"/>
          <w:lang w:val="en-US" w:eastAsia="pl-PL"/>
        </w:rPr>
      </w:pPr>
    </w:p>
    <w:p w:rsidR="00272FE3" w:rsidRPr="0060725E" w:rsidRDefault="00594F6F" w:rsidP="00272FE3">
      <w:pPr>
        <w:spacing w:before="120" w:after="120" w:line="240" w:lineRule="auto"/>
        <w:jc w:val="center"/>
        <w:rPr>
          <w:rFonts w:ascii="Cambria" w:eastAsia="Times New Roman" w:hAnsi="Cambria" w:cs="Times New Roman"/>
          <w:sz w:val="24"/>
          <w:szCs w:val="24"/>
          <w:lang w:val="en-US" w:eastAsia="pl-PL"/>
        </w:rPr>
      </w:pPr>
      <w:r>
        <w:rPr>
          <w:rFonts w:ascii="Cambria" w:eastAsia="Times New Roman" w:hAnsi="Cambria" w:cs="Times New Roman"/>
          <w:b/>
          <w:bCs/>
          <w:color w:val="000000"/>
          <w:sz w:val="24"/>
          <w:szCs w:val="24"/>
          <w:lang w:val="en-US" w:eastAsia="pl-PL"/>
        </w:rPr>
        <w:t>D</w:t>
      </w:r>
      <w:r w:rsidRPr="0060725E">
        <w:rPr>
          <w:rFonts w:ascii="Cambria" w:eastAsia="Times New Roman" w:hAnsi="Cambria" w:cs="Times New Roman"/>
          <w:b/>
          <w:bCs/>
          <w:color w:val="000000"/>
          <w:sz w:val="24"/>
          <w:szCs w:val="24"/>
          <w:lang w:val="en-US" w:eastAsia="pl-PL"/>
        </w:rPr>
        <w:t xml:space="preserve">ecision </w:t>
      </w:r>
      <w:r>
        <w:rPr>
          <w:rFonts w:ascii="Cambria" w:eastAsia="Times New Roman" w:hAnsi="Cambria" w:cs="Times New Roman"/>
          <w:b/>
          <w:bCs/>
          <w:color w:val="000000"/>
          <w:sz w:val="24"/>
          <w:szCs w:val="24"/>
          <w:lang w:val="en-US" w:eastAsia="pl-PL"/>
        </w:rPr>
        <w:t xml:space="preserve">of the Management </w:t>
      </w:r>
      <w:r w:rsidR="0060725E" w:rsidRPr="0060725E">
        <w:rPr>
          <w:rFonts w:ascii="Cambria" w:eastAsia="Times New Roman" w:hAnsi="Cambria" w:cs="Times New Roman"/>
          <w:b/>
          <w:bCs/>
          <w:color w:val="000000"/>
          <w:sz w:val="24"/>
          <w:szCs w:val="24"/>
          <w:lang w:val="en-US" w:eastAsia="pl-PL"/>
        </w:rPr>
        <w:t xml:space="preserve">Board </w:t>
      </w:r>
    </w:p>
    <w:p w:rsidR="00272FE3" w:rsidRPr="0060725E" w:rsidRDefault="00272FE3" w:rsidP="00272FE3">
      <w:pPr>
        <w:spacing w:before="120" w:after="120" w:line="240" w:lineRule="auto"/>
        <w:rPr>
          <w:rFonts w:ascii="Cambria" w:eastAsia="Times New Roman" w:hAnsi="Cambria" w:cs="Times New Roman"/>
          <w:color w:val="000000"/>
          <w:sz w:val="20"/>
          <w:szCs w:val="20"/>
          <w:lang w:val="en-US" w:eastAsia="pl-PL"/>
        </w:rPr>
      </w:pPr>
    </w:p>
    <w:p w:rsidR="00272FE3" w:rsidRPr="0060725E" w:rsidRDefault="0060725E" w:rsidP="00272FE3">
      <w:pPr>
        <w:spacing w:before="120" w:after="120" w:line="240" w:lineRule="auto"/>
        <w:rPr>
          <w:rFonts w:ascii="Cambria" w:eastAsia="Times New Roman" w:hAnsi="Cambria" w:cs="Times New Roman"/>
          <w:color w:val="000000"/>
          <w:sz w:val="20"/>
          <w:szCs w:val="20"/>
          <w:lang w:val="en-US" w:eastAsia="pl-PL"/>
        </w:rPr>
      </w:pPr>
      <w:r w:rsidRPr="0060725E">
        <w:rPr>
          <w:rFonts w:ascii="Cambria" w:eastAsia="Times New Roman" w:hAnsi="Cambria" w:cs="Times New Roman"/>
          <w:color w:val="000000"/>
          <w:sz w:val="20"/>
          <w:szCs w:val="20"/>
          <w:lang w:val="en-US" w:eastAsia="pl-PL"/>
        </w:rPr>
        <w:t xml:space="preserve">By the decision of the </w:t>
      </w:r>
      <w:proofErr w:type="spellStart"/>
      <w:r w:rsidR="00660E57">
        <w:rPr>
          <w:rFonts w:ascii="Cambria" w:eastAsia="Times New Roman" w:hAnsi="Cambria" w:cs="Times New Roman"/>
          <w:color w:val="000000"/>
          <w:sz w:val="20"/>
          <w:szCs w:val="20"/>
          <w:lang w:val="en-US" w:eastAsia="pl-PL"/>
        </w:rPr>
        <w:t>Managemet</w:t>
      </w:r>
      <w:proofErr w:type="spellEnd"/>
      <w:r w:rsidR="00660E57">
        <w:rPr>
          <w:rFonts w:ascii="Cambria" w:eastAsia="Times New Roman" w:hAnsi="Cambria" w:cs="Times New Roman"/>
          <w:color w:val="000000"/>
          <w:sz w:val="20"/>
          <w:szCs w:val="20"/>
          <w:lang w:val="en-US" w:eastAsia="pl-PL"/>
        </w:rPr>
        <w:t xml:space="preserve"> </w:t>
      </w:r>
      <w:r w:rsidRPr="0060725E">
        <w:rPr>
          <w:rFonts w:ascii="Cambria" w:eastAsia="Times New Roman" w:hAnsi="Cambria" w:cs="Times New Roman"/>
          <w:color w:val="000000"/>
          <w:sz w:val="20"/>
          <w:szCs w:val="20"/>
          <w:lang w:val="en-US" w:eastAsia="pl-PL"/>
        </w:rPr>
        <w:t>Board of the Cro</w:t>
      </w:r>
      <w:r>
        <w:rPr>
          <w:rFonts w:ascii="Cambria" w:eastAsia="Times New Roman" w:hAnsi="Cambria" w:cs="Times New Roman"/>
          <w:color w:val="000000"/>
          <w:sz w:val="20"/>
          <w:szCs w:val="20"/>
          <w:lang w:val="en-US" w:eastAsia="pl-PL"/>
        </w:rPr>
        <w:t>atian-Polish Science Network from date</w:t>
      </w:r>
      <w:r w:rsidR="00660E57">
        <w:rPr>
          <w:rFonts w:ascii="Cambria" w:eastAsia="Times New Roman" w:hAnsi="Cambria" w:cs="Times New Roman"/>
          <w:color w:val="000000"/>
          <w:sz w:val="20"/>
          <w:szCs w:val="20"/>
          <w:lang w:val="en-US" w:eastAsia="pl-PL"/>
        </w:rPr>
        <w:t xml:space="preserve"> </w:t>
      </w:r>
      <w:r w:rsidR="00272FE3" w:rsidRPr="0060725E">
        <w:rPr>
          <w:rFonts w:ascii="Cambria" w:eastAsia="Times New Roman" w:hAnsi="Cambria" w:cs="Times New Roman"/>
          <w:color w:val="000000"/>
          <w:sz w:val="20"/>
          <w:szCs w:val="20"/>
          <w:lang w:val="en-US" w:eastAsia="pl-PL"/>
        </w:rPr>
        <w:t>...............................</w:t>
      </w:r>
      <w:r w:rsidR="00660E57">
        <w:rPr>
          <w:rFonts w:ascii="Cambria" w:eastAsia="Times New Roman" w:hAnsi="Cambria" w:cs="Times New Roman"/>
          <w:color w:val="000000"/>
          <w:sz w:val="20"/>
          <w:szCs w:val="20"/>
          <w:lang w:val="en-US" w:eastAsia="pl-PL"/>
        </w:rPr>
        <w:t>........</w:t>
      </w:r>
    </w:p>
    <w:p w:rsidR="00272FE3" w:rsidRPr="0060725E" w:rsidRDefault="0060725E" w:rsidP="00272FE3">
      <w:pPr>
        <w:spacing w:before="120" w:after="120" w:line="240" w:lineRule="auto"/>
        <w:rPr>
          <w:rFonts w:ascii="Cambria" w:eastAsia="Times New Roman" w:hAnsi="Cambria" w:cs="Times New Roman"/>
          <w:sz w:val="20"/>
          <w:szCs w:val="20"/>
          <w:lang w:val="en-US" w:eastAsia="pl-PL"/>
        </w:rPr>
      </w:pPr>
      <w:proofErr w:type="spellStart"/>
      <w:r w:rsidRPr="0060725E">
        <w:rPr>
          <w:rFonts w:ascii="Cambria" w:eastAsia="Times New Roman" w:hAnsi="Cambria" w:cs="Times New Roman"/>
          <w:color w:val="000000"/>
          <w:sz w:val="20"/>
          <w:szCs w:val="20"/>
          <w:lang w:val="en-US" w:eastAsia="pl-PL"/>
        </w:rPr>
        <w:t>Mr</w:t>
      </w:r>
      <w:proofErr w:type="spellEnd"/>
      <w:r w:rsidR="00272FE3" w:rsidRPr="0060725E">
        <w:rPr>
          <w:rFonts w:ascii="Cambria" w:eastAsia="Times New Roman" w:hAnsi="Cambria" w:cs="Times New Roman"/>
          <w:color w:val="000000"/>
          <w:sz w:val="20"/>
          <w:szCs w:val="20"/>
          <w:lang w:val="en-US" w:eastAsia="pl-PL"/>
        </w:rPr>
        <w:t>(</w:t>
      </w:r>
      <w:r w:rsidRPr="0060725E">
        <w:rPr>
          <w:rFonts w:ascii="Cambria" w:eastAsia="Times New Roman" w:hAnsi="Cambria" w:cs="Times New Roman"/>
          <w:color w:val="000000"/>
          <w:sz w:val="20"/>
          <w:szCs w:val="20"/>
          <w:lang w:val="en-US" w:eastAsia="pl-PL"/>
        </w:rPr>
        <w:t>Mrs.</w:t>
      </w:r>
      <w:r w:rsidR="00272FE3" w:rsidRPr="0060725E">
        <w:rPr>
          <w:rFonts w:ascii="Cambria" w:eastAsia="Times New Roman" w:hAnsi="Cambria" w:cs="Times New Roman"/>
          <w:color w:val="000000"/>
          <w:sz w:val="20"/>
          <w:szCs w:val="20"/>
          <w:lang w:val="en-US" w:eastAsia="pl-PL"/>
        </w:rPr>
        <w:t>) …………....………………………………………....................................................................................................................................</w:t>
      </w:r>
      <w:r w:rsidR="00660E57">
        <w:rPr>
          <w:rFonts w:ascii="Cambria" w:eastAsia="Times New Roman" w:hAnsi="Cambria" w:cs="Times New Roman"/>
          <w:color w:val="000000"/>
          <w:sz w:val="20"/>
          <w:szCs w:val="20"/>
          <w:lang w:val="en-US" w:eastAsia="pl-PL"/>
        </w:rPr>
        <w:t>..</w:t>
      </w:r>
    </w:p>
    <w:p w:rsidR="00272FE3" w:rsidRPr="002C11A4" w:rsidRDefault="002C11A4" w:rsidP="00272FE3">
      <w:pPr>
        <w:spacing w:before="120" w:after="120" w:line="240" w:lineRule="auto"/>
        <w:rPr>
          <w:rFonts w:ascii="Cambria" w:eastAsia="Times New Roman" w:hAnsi="Cambria" w:cs="Times New Roman"/>
          <w:color w:val="000000"/>
          <w:sz w:val="20"/>
          <w:szCs w:val="20"/>
          <w:lang w:val="en-US" w:eastAsia="pl-PL"/>
        </w:rPr>
      </w:pPr>
      <w:r w:rsidRPr="002C11A4">
        <w:rPr>
          <w:rFonts w:ascii="Cambria" w:eastAsia="Times New Roman" w:hAnsi="Cambria" w:cs="Times New Roman"/>
          <w:color w:val="000000"/>
          <w:sz w:val="20"/>
          <w:szCs w:val="20"/>
          <w:lang w:val="en-US" w:eastAsia="pl-PL"/>
        </w:rPr>
        <w:t>Admitted to the membership of the Croatian-Polish Scientific Network.</w:t>
      </w:r>
    </w:p>
    <w:p w:rsidR="00272FE3" w:rsidRDefault="00272FE3" w:rsidP="00272FE3">
      <w:pPr>
        <w:spacing w:before="120" w:after="120" w:line="240" w:lineRule="auto"/>
        <w:rPr>
          <w:rFonts w:ascii="Cambria" w:eastAsia="Times New Roman" w:hAnsi="Cambria" w:cs="Times New Roman"/>
          <w:color w:val="000000"/>
          <w:sz w:val="20"/>
          <w:szCs w:val="20"/>
          <w:lang w:val="en-US" w:eastAsia="pl-PL"/>
        </w:rPr>
      </w:pPr>
    </w:p>
    <w:p w:rsidR="002C11A4" w:rsidRPr="0060725E" w:rsidRDefault="002C11A4" w:rsidP="00272FE3">
      <w:pPr>
        <w:spacing w:before="120" w:after="120" w:line="240" w:lineRule="auto"/>
        <w:rPr>
          <w:rFonts w:ascii="Cambria" w:eastAsia="Times New Roman" w:hAnsi="Cambria" w:cs="Times New Roman"/>
          <w:color w:val="000000"/>
          <w:sz w:val="20"/>
          <w:szCs w:val="20"/>
          <w:lang w:val="en-US" w:eastAsia="pl-PL"/>
        </w:rPr>
      </w:pPr>
    </w:p>
    <w:p w:rsidR="00272FE3" w:rsidRPr="002C11A4" w:rsidRDefault="00272FE3" w:rsidP="00ED35AA">
      <w:pPr>
        <w:spacing w:before="120" w:after="120" w:line="240" w:lineRule="auto"/>
        <w:rPr>
          <w:rFonts w:ascii="Cambria" w:eastAsia="Times New Roman" w:hAnsi="Cambria" w:cs="Times New Roman"/>
          <w:i/>
          <w:color w:val="000000"/>
          <w:sz w:val="20"/>
          <w:szCs w:val="20"/>
          <w:lang w:val="en-US" w:eastAsia="pl-PL"/>
        </w:rPr>
      </w:pPr>
      <w:r w:rsidRPr="0060725E">
        <w:rPr>
          <w:rFonts w:ascii="Cambria" w:eastAsia="Times New Roman" w:hAnsi="Cambria" w:cs="Times New Roman"/>
          <w:color w:val="000000"/>
          <w:sz w:val="20"/>
          <w:szCs w:val="20"/>
          <w:lang w:val="en-US" w:eastAsia="pl-PL"/>
        </w:rPr>
        <w:tab/>
      </w:r>
      <w:r w:rsidR="0060725E" w:rsidRPr="002C11A4">
        <w:rPr>
          <w:rFonts w:ascii="Cambria" w:eastAsia="Times New Roman" w:hAnsi="Cambria" w:cs="Times New Roman"/>
          <w:i/>
          <w:color w:val="000000"/>
          <w:sz w:val="20"/>
          <w:szCs w:val="20"/>
          <w:lang w:val="en-US" w:eastAsia="pl-PL"/>
        </w:rPr>
        <w:t>Place and date</w:t>
      </w:r>
      <w:r w:rsidRPr="002C11A4">
        <w:rPr>
          <w:rFonts w:ascii="Cambria" w:eastAsia="Times New Roman" w:hAnsi="Cambria" w:cs="Times New Roman"/>
          <w:i/>
          <w:color w:val="000000"/>
          <w:sz w:val="20"/>
          <w:szCs w:val="20"/>
          <w:lang w:val="en-US" w:eastAsia="pl-PL"/>
        </w:rPr>
        <w:tab/>
      </w:r>
      <w:r w:rsidRPr="002C11A4">
        <w:rPr>
          <w:rFonts w:ascii="Cambria" w:eastAsia="Times New Roman" w:hAnsi="Cambria" w:cs="Times New Roman"/>
          <w:i/>
          <w:color w:val="000000"/>
          <w:sz w:val="20"/>
          <w:szCs w:val="20"/>
          <w:lang w:val="en-US" w:eastAsia="pl-PL"/>
        </w:rPr>
        <w:tab/>
      </w:r>
      <w:r w:rsidRPr="002C11A4">
        <w:rPr>
          <w:rFonts w:ascii="Cambria" w:eastAsia="Times New Roman" w:hAnsi="Cambria" w:cs="Times New Roman"/>
          <w:i/>
          <w:color w:val="000000"/>
          <w:sz w:val="20"/>
          <w:szCs w:val="20"/>
          <w:lang w:val="en-US" w:eastAsia="pl-PL"/>
        </w:rPr>
        <w:tab/>
      </w:r>
      <w:r w:rsidRPr="002C11A4">
        <w:rPr>
          <w:rFonts w:ascii="Cambria" w:eastAsia="Times New Roman" w:hAnsi="Cambria" w:cs="Times New Roman"/>
          <w:i/>
          <w:color w:val="000000"/>
          <w:sz w:val="20"/>
          <w:szCs w:val="20"/>
          <w:lang w:val="en-US" w:eastAsia="pl-PL"/>
        </w:rPr>
        <w:tab/>
      </w:r>
      <w:r w:rsidRPr="002C11A4">
        <w:rPr>
          <w:rFonts w:ascii="Cambria" w:eastAsia="Times New Roman" w:hAnsi="Cambria" w:cs="Times New Roman"/>
          <w:i/>
          <w:color w:val="000000"/>
          <w:sz w:val="20"/>
          <w:szCs w:val="20"/>
          <w:lang w:val="en-US" w:eastAsia="pl-PL"/>
        </w:rPr>
        <w:tab/>
      </w:r>
      <w:r w:rsidRPr="002C11A4">
        <w:rPr>
          <w:rFonts w:ascii="Cambria" w:eastAsia="Times New Roman" w:hAnsi="Cambria" w:cs="Times New Roman"/>
          <w:i/>
          <w:color w:val="000000"/>
          <w:sz w:val="20"/>
          <w:szCs w:val="20"/>
          <w:lang w:val="en-US" w:eastAsia="pl-PL"/>
        </w:rPr>
        <w:tab/>
      </w:r>
      <w:r w:rsidR="002C11A4">
        <w:rPr>
          <w:rFonts w:ascii="Cambria" w:eastAsia="Times New Roman" w:hAnsi="Cambria" w:cs="Times New Roman"/>
          <w:i/>
          <w:color w:val="000000"/>
          <w:sz w:val="20"/>
          <w:szCs w:val="20"/>
          <w:lang w:val="en-US" w:eastAsia="pl-PL"/>
        </w:rPr>
        <w:t>Signature of the P</w:t>
      </w:r>
      <w:r w:rsidR="0060725E" w:rsidRPr="002C11A4">
        <w:rPr>
          <w:rFonts w:ascii="Cambria" w:eastAsia="Times New Roman" w:hAnsi="Cambria" w:cs="Times New Roman"/>
          <w:i/>
          <w:color w:val="000000"/>
          <w:sz w:val="20"/>
          <w:szCs w:val="20"/>
          <w:lang w:val="en-US" w:eastAsia="pl-PL"/>
        </w:rPr>
        <w:t>resident</w:t>
      </w:r>
    </w:p>
    <w:p w:rsidR="00742AEE" w:rsidRPr="0060725E" w:rsidRDefault="00742AEE">
      <w:pPr>
        <w:rPr>
          <w:rFonts w:ascii="Cambria" w:eastAsia="Times New Roman" w:hAnsi="Cambria" w:cs="Times New Roman"/>
          <w:i/>
          <w:iCs/>
          <w:color w:val="000000"/>
          <w:sz w:val="20"/>
          <w:szCs w:val="20"/>
          <w:lang w:val="en-US" w:eastAsia="pl-PL"/>
        </w:rPr>
      </w:pPr>
      <w:r w:rsidRPr="0060725E">
        <w:rPr>
          <w:rFonts w:ascii="Cambria" w:eastAsia="Times New Roman" w:hAnsi="Cambria" w:cs="Times New Roman"/>
          <w:i/>
          <w:iCs/>
          <w:color w:val="000000"/>
          <w:sz w:val="20"/>
          <w:szCs w:val="20"/>
          <w:lang w:val="en-US" w:eastAsia="pl-PL"/>
        </w:rPr>
        <w:br w:type="page"/>
      </w:r>
    </w:p>
    <w:p w:rsidR="0060725E" w:rsidRPr="00B23F3C" w:rsidRDefault="0060725E" w:rsidP="0060725E">
      <w:pPr>
        <w:spacing w:after="0" w:line="240" w:lineRule="auto"/>
        <w:rPr>
          <w:rFonts w:ascii="Cambria" w:eastAsia="Times New Roman" w:hAnsi="Cambria" w:cs="Helvetica"/>
          <w:b/>
          <w:bCs/>
          <w:color w:val="000000"/>
          <w:sz w:val="18"/>
          <w:szCs w:val="18"/>
          <w:lang w:val="en-US" w:eastAsia="pl-PL"/>
        </w:rPr>
      </w:pPr>
      <w:r w:rsidRPr="0060725E">
        <w:rPr>
          <w:rFonts w:ascii="Cambria" w:eastAsia="Times New Roman" w:hAnsi="Cambria" w:cs="Helvetica"/>
          <w:b/>
          <w:color w:val="000000"/>
          <w:sz w:val="18"/>
          <w:szCs w:val="18"/>
          <w:lang w:val="de-DE" w:eastAsia="pl-PL"/>
        </w:rPr>
        <w:lastRenderedPageBreak/>
        <w:t>Information clause</w:t>
      </w:r>
    </w:p>
    <w:p w:rsidR="0060725E" w:rsidRPr="0060725E" w:rsidRDefault="0060725E" w:rsidP="0060725E">
      <w:pPr>
        <w:spacing w:after="0" w:line="240" w:lineRule="auto"/>
        <w:rPr>
          <w:rFonts w:ascii="Cambria" w:eastAsia="Times New Roman" w:hAnsi="Cambria" w:cs="Helvetica"/>
          <w:color w:val="000000"/>
          <w:sz w:val="18"/>
          <w:szCs w:val="18"/>
          <w:lang w:val="de-DE" w:eastAsia="pl-PL"/>
        </w:rPr>
      </w:pPr>
    </w:p>
    <w:p w:rsidR="0060725E" w:rsidRPr="0060725E" w:rsidRDefault="0060725E" w:rsidP="0060725E">
      <w:pPr>
        <w:spacing w:after="0" w:line="240" w:lineRule="auto"/>
        <w:rPr>
          <w:rFonts w:ascii="Cambria" w:eastAsia="Times New Roman" w:hAnsi="Cambria" w:cs="Helvetica"/>
          <w:b/>
          <w:color w:val="000000"/>
          <w:sz w:val="18"/>
          <w:szCs w:val="18"/>
          <w:lang w:val="de-DE" w:eastAsia="pl-PL"/>
        </w:rPr>
      </w:pPr>
      <w:r w:rsidRPr="0060725E">
        <w:rPr>
          <w:rFonts w:ascii="Cambria" w:eastAsia="Times New Roman" w:hAnsi="Cambria" w:cs="Helvetica"/>
          <w:b/>
          <w:color w:val="000000"/>
          <w:sz w:val="18"/>
          <w:szCs w:val="18"/>
          <w:lang w:val="de-DE" w:eastAsia="pl-PL"/>
        </w:rPr>
        <w:t>1. Administrator</w:t>
      </w:r>
    </w:p>
    <w:p w:rsidR="0060725E" w:rsidRPr="0060725E" w:rsidRDefault="0060725E" w:rsidP="00CE1552">
      <w:pPr>
        <w:spacing w:after="0" w:line="240" w:lineRule="auto"/>
        <w:jc w:val="both"/>
        <w:rPr>
          <w:rFonts w:ascii="Cambria" w:eastAsia="Times New Roman" w:hAnsi="Cambria" w:cs="Helvetica"/>
          <w:color w:val="000000"/>
          <w:sz w:val="18"/>
          <w:szCs w:val="18"/>
          <w:lang w:val="de-DE" w:eastAsia="pl-PL"/>
        </w:rPr>
      </w:pPr>
      <w:r w:rsidRPr="0060725E">
        <w:rPr>
          <w:rFonts w:ascii="Cambria" w:eastAsia="Times New Roman" w:hAnsi="Cambria" w:cs="Helvetica"/>
          <w:color w:val="000000"/>
          <w:sz w:val="18"/>
          <w:szCs w:val="18"/>
          <w:lang w:val="de-DE" w:eastAsia="pl-PL"/>
        </w:rPr>
        <w:t>The administrator of your personal data is the SILGIS Association, which, based on the authorization of the Board of the Croatian-Polish Science Network, administers the work of the Network. You can contact him:</w:t>
      </w:r>
    </w:p>
    <w:p w:rsidR="0060725E" w:rsidRPr="0060725E" w:rsidRDefault="0060725E" w:rsidP="0060725E">
      <w:pPr>
        <w:spacing w:after="0" w:line="240" w:lineRule="auto"/>
        <w:rPr>
          <w:rFonts w:ascii="Cambria" w:eastAsia="Times New Roman" w:hAnsi="Cambria" w:cs="Helvetica"/>
          <w:color w:val="000000"/>
          <w:sz w:val="18"/>
          <w:szCs w:val="18"/>
          <w:lang w:val="de-DE" w:eastAsia="pl-PL"/>
        </w:rPr>
      </w:pPr>
      <w:r w:rsidRPr="0060725E">
        <w:rPr>
          <w:rFonts w:ascii="Cambria" w:eastAsia="Times New Roman" w:hAnsi="Cambria" w:cs="Helvetica"/>
          <w:color w:val="000000"/>
          <w:sz w:val="18"/>
          <w:szCs w:val="18"/>
          <w:lang w:val="de-DE" w:eastAsia="pl-PL"/>
        </w:rPr>
        <w:t>- by letter to the following address: ul. Będzińska 39/401, 41-200 Sosnowiec, Poland</w:t>
      </w:r>
    </w:p>
    <w:p w:rsidR="0060725E" w:rsidRPr="006253EC" w:rsidRDefault="0060725E" w:rsidP="0060725E">
      <w:pPr>
        <w:spacing w:after="0" w:line="240" w:lineRule="auto"/>
        <w:rPr>
          <w:rFonts w:ascii="Cambria" w:eastAsia="Times New Roman" w:hAnsi="Cambria" w:cs="Helvetica"/>
          <w:color w:val="000000"/>
          <w:sz w:val="18"/>
          <w:szCs w:val="18"/>
          <w:lang w:val="de-DE" w:eastAsia="pl-PL"/>
        </w:rPr>
      </w:pPr>
      <w:r w:rsidRPr="0060725E">
        <w:rPr>
          <w:rFonts w:ascii="Cambria" w:eastAsia="Times New Roman" w:hAnsi="Cambria" w:cs="Helvetica"/>
          <w:color w:val="000000"/>
          <w:sz w:val="18"/>
          <w:szCs w:val="18"/>
          <w:lang w:val="de-DE" w:eastAsia="pl-PL"/>
        </w:rPr>
        <w:t xml:space="preserve">- </w:t>
      </w:r>
      <w:proofErr w:type="spellStart"/>
      <w:r w:rsidRPr="0060725E">
        <w:rPr>
          <w:rFonts w:ascii="Cambria" w:eastAsia="Times New Roman" w:hAnsi="Cambria" w:cs="Helvetica"/>
          <w:color w:val="000000"/>
          <w:sz w:val="18"/>
          <w:szCs w:val="18"/>
          <w:lang w:val="de-DE" w:eastAsia="pl-PL"/>
        </w:rPr>
        <w:t>by</w:t>
      </w:r>
      <w:proofErr w:type="spellEnd"/>
      <w:r w:rsidRPr="0060725E">
        <w:rPr>
          <w:rFonts w:ascii="Cambria" w:eastAsia="Times New Roman" w:hAnsi="Cambria" w:cs="Helvetica"/>
          <w:color w:val="000000"/>
          <w:sz w:val="18"/>
          <w:szCs w:val="18"/>
          <w:lang w:val="de-DE" w:eastAsia="pl-PL"/>
        </w:rPr>
        <w:t xml:space="preserve"> e-</w:t>
      </w:r>
      <w:proofErr w:type="spellStart"/>
      <w:r w:rsidRPr="0060725E">
        <w:rPr>
          <w:rFonts w:ascii="Cambria" w:eastAsia="Times New Roman" w:hAnsi="Cambria" w:cs="Helvetica"/>
          <w:color w:val="000000"/>
          <w:sz w:val="18"/>
          <w:szCs w:val="18"/>
          <w:lang w:val="de-DE" w:eastAsia="pl-PL"/>
        </w:rPr>
        <w:t>mail</w:t>
      </w:r>
      <w:proofErr w:type="spellEnd"/>
      <w:r w:rsidRPr="0060725E">
        <w:rPr>
          <w:rFonts w:ascii="Cambria" w:eastAsia="Times New Roman" w:hAnsi="Cambria" w:cs="Helvetica"/>
          <w:color w:val="000000"/>
          <w:sz w:val="18"/>
          <w:szCs w:val="18"/>
          <w:lang w:val="de-DE" w:eastAsia="pl-PL"/>
        </w:rPr>
        <w:t xml:space="preserve">: </w:t>
      </w:r>
      <w:hyperlink r:id="rId9" w:history="1">
        <w:r w:rsidRPr="007B50A1">
          <w:rPr>
            <w:rStyle w:val="Hipercze"/>
            <w:rFonts w:ascii="Cambria" w:eastAsia="Times New Roman" w:hAnsi="Cambria" w:cs="Helvetica"/>
            <w:sz w:val="18"/>
            <w:szCs w:val="18"/>
            <w:lang w:val="de-DE" w:eastAsia="pl-PL"/>
          </w:rPr>
          <w:t>silgis@us.edu.pl</w:t>
        </w:r>
      </w:hyperlink>
      <w:r>
        <w:rPr>
          <w:rFonts w:ascii="Cambria" w:eastAsia="Times New Roman" w:hAnsi="Cambria" w:cs="Helvetica"/>
          <w:color w:val="000000"/>
          <w:sz w:val="18"/>
          <w:szCs w:val="18"/>
          <w:lang w:val="de-DE" w:eastAsia="pl-PL"/>
        </w:rPr>
        <w:t xml:space="preserve"> </w:t>
      </w:r>
    </w:p>
    <w:p w:rsidR="00982299" w:rsidRPr="006253EC" w:rsidRDefault="00982299" w:rsidP="00982299">
      <w:pPr>
        <w:spacing w:after="0" w:line="240" w:lineRule="auto"/>
        <w:ind w:left="720"/>
        <w:rPr>
          <w:rFonts w:ascii="Cambria" w:eastAsia="Times New Roman" w:hAnsi="Cambria" w:cs="Helvetica"/>
          <w:color w:val="000000"/>
          <w:sz w:val="18"/>
          <w:szCs w:val="18"/>
          <w:lang w:val="de-DE" w:eastAsia="pl-PL"/>
        </w:rPr>
      </w:pPr>
    </w:p>
    <w:p w:rsidR="0060725E" w:rsidRPr="00027033" w:rsidRDefault="0060725E" w:rsidP="00027033">
      <w:pPr>
        <w:spacing w:after="0" w:line="240" w:lineRule="auto"/>
        <w:rPr>
          <w:rFonts w:ascii="Cambria" w:eastAsia="Times New Roman" w:hAnsi="Cambria" w:cs="Helvetica"/>
          <w:b/>
          <w:bCs/>
          <w:color w:val="000000"/>
          <w:sz w:val="18"/>
          <w:szCs w:val="18"/>
          <w:lang w:val="en-US" w:eastAsia="pl-PL"/>
        </w:rPr>
      </w:pPr>
      <w:r w:rsidRPr="00027033">
        <w:rPr>
          <w:rFonts w:ascii="Cambria" w:eastAsia="Times New Roman" w:hAnsi="Cambria" w:cs="Helvetica"/>
          <w:b/>
          <w:color w:val="000000"/>
          <w:sz w:val="18"/>
          <w:szCs w:val="18"/>
          <w:lang w:val="en-US" w:eastAsia="pl-PL"/>
        </w:rPr>
        <w:t>2. Purposes of processing and the legal basis for processing</w:t>
      </w:r>
    </w:p>
    <w:p w:rsidR="0060725E" w:rsidRPr="0060725E" w:rsidRDefault="0060725E" w:rsidP="0060725E">
      <w:pPr>
        <w:spacing w:after="0" w:line="240" w:lineRule="auto"/>
        <w:jc w:val="both"/>
        <w:rPr>
          <w:rFonts w:ascii="Cambria" w:eastAsia="Times New Roman" w:hAnsi="Cambria" w:cs="Helvetica"/>
          <w:color w:val="000000"/>
          <w:sz w:val="18"/>
          <w:szCs w:val="18"/>
          <w:lang w:val="en-US" w:eastAsia="pl-PL"/>
        </w:rPr>
      </w:pPr>
      <w:r w:rsidRPr="0060725E">
        <w:rPr>
          <w:rFonts w:ascii="Cambria" w:eastAsia="Times New Roman" w:hAnsi="Cambria" w:cs="Helvetica"/>
          <w:color w:val="000000"/>
          <w:sz w:val="18"/>
          <w:szCs w:val="18"/>
          <w:lang w:val="en-US" w:eastAsia="pl-PL"/>
        </w:rPr>
        <w:t>We will process your data on the basis of your consent</w:t>
      </w:r>
      <w:r w:rsidR="00CE1552">
        <w:rPr>
          <w:rStyle w:val="Odwoanieprzypisudolnego"/>
          <w:rFonts w:ascii="Cambria" w:eastAsia="Times New Roman" w:hAnsi="Cambria" w:cs="Helvetica"/>
          <w:color w:val="000000"/>
          <w:sz w:val="18"/>
          <w:szCs w:val="18"/>
          <w:lang w:val="en-US" w:eastAsia="pl-PL"/>
        </w:rPr>
        <w:footnoteReference w:id="1"/>
      </w:r>
      <w:r w:rsidRPr="0060725E">
        <w:rPr>
          <w:rFonts w:ascii="Cambria" w:eastAsia="Times New Roman" w:hAnsi="Cambria" w:cs="Helvetica"/>
          <w:color w:val="000000"/>
          <w:sz w:val="18"/>
          <w:szCs w:val="18"/>
          <w:lang w:val="en-US" w:eastAsia="pl-PL"/>
        </w:rPr>
        <w:t xml:space="preserve"> in order to:</w:t>
      </w:r>
    </w:p>
    <w:p w:rsidR="0060725E" w:rsidRPr="0060725E" w:rsidRDefault="0060725E" w:rsidP="0060725E">
      <w:pPr>
        <w:spacing w:after="0" w:line="240" w:lineRule="auto"/>
        <w:jc w:val="both"/>
        <w:rPr>
          <w:rFonts w:ascii="Cambria" w:eastAsia="Times New Roman" w:hAnsi="Cambria" w:cs="Helvetica"/>
          <w:color w:val="000000"/>
          <w:sz w:val="18"/>
          <w:szCs w:val="18"/>
          <w:lang w:val="en-US" w:eastAsia="pl-PL"/>
        </w:rPr>
      </w:pPr>
      <w:r w:rsidRPr="0060725E">
        <w:rPr>
          <w:rFonts w:ascii="Cambria" w:eastAsia="Times New Roman" w:hAnsi="Cambria" w:cs="Helvetica"/>
          <w:color w:val="000000"/>
          <w:sz w:val="18"/>
          <w:szCs w:val="18"/>
          <w:lang w:val="en-US" w:eastAsia="pl-PL"/>
        </w:rPr>
        <w:t>- properly carry out the procedure of obtaining membership in the Network and</w:t>
      </w:r>
    </w:p>
    <w:p w:rsidR="0060725E" w:rsidRPr="0060725E" w:rsidRDefault="0060725E" w:rsidP="0060725E">
      <w:pPr>
        <w:spacing w:after="0" w:line="240" w:lineRule="auto"/>
        <w:jc w:val="both"/>
        <w:rPr>
          <w:rFonts w:ascii="Cambria" w:eastAsia="Times New Roman" w:hAnsi="Cambria" w:cs="Helvetica"/>
          <w:color w:val="000000"/>
          <w:sz w:val="18"/>
          <w:szCs w:val="18"/>
          <w:lang w:val="en-US" w:eastAsia="pl-PL"/>
        </w:rPr>
      </w:pPr>
      <w:r w:rsidRPr="0060725E">
        <w:rPr>
          <w:rFonts w:ascii="Cambria" w:eastAsia="Times New Roman" w:hAnsi="Cambria" w:cs="Helvetica"/>
          <w:color w:val="000000"/>
          <w:sz w:val="18"/>
          <w:szCs w:val="18"/>
          <w:lang w:val="en-US" w:eastAsia="pl-PL"/>
        </w:rPr>
        <w:t>- enable you to fully participate in its activities that serve:</w:t>
      </w:r>
    </w:p>
    <w:p w:rsidR="0060725E" w:rsidRPr="0060725E" w:rsidRDefault="0060725E" w:rsidP="00CE1552">
      <w:pPr>
        <w:spacing w:after="0" w:line="240" w:lineRule="auto"/>
        <w:ind w:left="284"/>
        <w:jc w:val="both"/>
        <w:rPr>
          <w:rFonts w:ascii="Cambria" w:eastAsia="Times New Roman" w:hAnsi="Cambria" w:cs="Helvetica"/>
          <w:color w:val="000000"/>
          <w:sz w:val="18"/>
          <w:szCs w:val="18"/>
          <w:lang w:val="en-US" w:eastAsia="pl-PL"/>
        </w:rPr>
      </w:pPr>
      <w:r w:rsidRPr="0060725E">
        <w:rPr>
          <w:rFonts w:ascii="Cambria" w:eastAsia="Times New Roman" w:hAnsi="Cambria" w:cs="Helvetica"/>
          <w:color w:val="000000"/>
          <w:sz w:val="18"/>
          <w:szCs w:val="18"/>
          <w:lang w:val="en-US" w:eastAsia="pl-PL"/>
        </w:rPr>
        <w:t>• integration of the scientific and expert community,</w:t>
      </w:r>
    </w:p>
    <w:p w:rsidR="0060725E" w:rsidRPr="0060725E" w:rsidRDefault="0060725E" w:rsidP="00CE1552">
      <w:pPr>
        <w:spacing w:after="0" w:line="240" w:lineRule="auto"/>
        <w:ind w:left="284"/>
        <w:jc w:val="both"/>
        <w:rPr>
          <w:rFonts w:ascii="Cambria" w:eastAsia="Times New Roman" w:hAnsi="Cambria" w:cs="Helvetica"/>
          <w:color w:val="000000"/>
          <w:sz w:val="18"/>
          <w:szCs w:val="18"/>
          <w:lang w:val="en-US" w:eastAsia="pl-PL"/>
        </w:rPr>
      </w:pPr>
      <w:r w:rsidRPr="0060725E">
        <w:rPr>
          <w:rFonts w:ascii="Cambria" w:eastAsia="Times New Roman" w:hAnsi="Cambria" w:cs="Helvetica"/>
          <w:color w:val="000000"/>
          <w:sz w:val="18"/>
          <w:szCs w:val="18"/>
          <w:lang w:val="en-US" w:eastAsia="pl-PL"/>
        </w:rPr>
        <w:t>• exchange of scientific and organizational information,</w:t>
      </w:r>
    </w:p>
    <w:p w:rsidR="0060725E" w:rsidRPr="0060725E" w:rsidRDefault="0060725E" w:rsidP="00CE1552">
      <w:pPr>
        <w:spacing w:after="0" w:line="240" w:lineRule="auto"/>
        <w:ind w:left="284"/>
        <w:jc w:val="both"/>
        <w:rPr>
          <w:rFonts w:ascii="Cambria" w:eastAsia="Times New Roman" w:hAnsi="Cambria" w:cs="Helvetica"/>
          <w:color w:val="000000"/>
          <w:sz w:val="18"/>
          <w:szCs w:val="18"/>
          <w:lang w:val="en-US" w:eastAsia="pl-PL"/>
        </w:rPr>
      </w:pPr>
      <w:r w:rsidRPr="0060725E">
        <w:rPr>
          <w:rFonts w:ascii="Cambria" w:eastAsia="Times New Roman" w:hAnsi="Cambria" w:cs="Helvetica"/>
          <w:color w:val="000000"/>
          <w:sz w:val="18"/>
          <w:szCs w:val="18"/>
          <w:lang w:val="en-US" w:eastAsia="pl-PL"/>
        </w:rPr>
        <w:t>• mutual promotion of members' activities,</w:t>
      </w:r>
    </w:p>
    <w:p w:rsidR="0060725E" w:rsidRPr="0060725E" w:rsidRDefault="0060725E" w:rsidP="00CE1552">
      <w:pPr>
        <w:spacing w:after="0" w:line="240" w:lineRule="auto"/>
        <w:ind w:left="284"/>
        <w:jc w:val="both"/>
        <w:rPr>
          <w:rFonts w:ascii="Cambria" w:eastAsia="Times New Roman" w:hAnsi="Cambria" w:cs="Helvetica"/>
          <w:color w:val="000000"/>
          <w:sz w:val="18"/>
          <w:szCs w:val="18"/>
          <w:lang w:val="en-US" w:eastAsia="pl-PL"/>
        </w:rPr>
      </w:pPr>
      <w:r w:rsidRPr="0060725E">
        <w:rPr>
          <w:rFonts w:ascii="Cambria" w:eastAsia="Times New Roman" w:hAnsi="Cambria" w:cs="Helvetica"/>
          <w:color w:val="000000"/>
          <w:sz w:val="18"/>
          <w:szCs w:val="18"/>
          <w:lang w:val="en-US" w:eastAsia="pl-PL"/>
        </w:rPr>
        <w:t>• assistance in acquiring bilateral and international research projects,</w:t>
      </w:r>
    </w:p>
    <w:p w:rsidR="0060725E" w:rsidRPr="0060725E" w:rsidRDefault="0060725E" w:rsidP="00CE1552">
      <w:pPr>
        <w:spacing w:after="0" w:line="240" w:lineRule="auto"/>
        <w:ind w:left="284"/>
        <w:jc w:val="both"/>
        <w:rPr>
          <w:rFonts w:ascii="Cambria" w:eastAsia="Times New Roman" w:hAnsi="Cambria" w:cs="Helvetica"/>
          <w:color w:val="000000"/>
          <w:sz w:val="18"/>
          <w:szCs w:val="18"/>
          <w:lang w:val="en-US" w:eastAsia="pl-PL"/>
        </w:rPr>
      </w:pPr>
      <w:r w:rsidRPr="0060725E">
        <w:rPr>
          <w:rFonts w:ascii="Cambria" w:eastAsia="Times New Roman" w:hAnsi="Cambria" w:cs="Helvetica"/>
          <w:color w:val="000000"/>
          <w:sz w:val="18"/>
          <w:szCs w:val="18"/>
          <w:lang w:val="en-US" w:eastAsia="pl-PL"/>
        </w:rPr>
        <w:t>• intensification of mutual Croatian-Polish cooperation.</w:t>
      </w:r>
    </w:p>
    <w:p w:rsidR="0060725E" w:rsidRPr="0060725E" w:rsidRDefault="0060725E" w:rsidP="0060725E">
      <w:pPr>
        <w:spacing w:after="0" w:line="240" w:lineRule="auto"/>
        <w:jc w:val="both"/>
        <w:rPr>
          <w:rFonts w:ascii="Cambria" w:eastAsia="Times New Roman" w:hAnsi="Cambria" w:cs="Helvetica"/>
          <w:color w:val="000000"/>
          <w:sz w:val="18"/>
          <w:szCs w:val="18"/>
          <w:lang w:val="en-US" w:eastAsia="pl-PL"/>
        </w:rPr>
      </w:pPr>
      <w:r w:rsidRPr="0060725E">
        <w:rPr>
          <w:rFonts w:ascii="Cambria" w:eastAsia="Times New Roman" w:hAnsi="Cambria" w:cs="Helvetica"/>
          <w:color w:val="000000"/>
          <w:sz w:val="18"/>
          <w:szCs w:val="18"/>
          <w:lang w:val="en-US" w:eastAsia="pl-PL"/>
        </w:rPr>
        <w:t>For this reason, we may process your data for the purpose of exchanging correspondence between network participants, inviting you to deliver lectures, as well as carrying out research projects, conferences, symposia, seminars and other scientific events in which you may participate as part of the Network's operation.</w:t>
      </w:r>
    </w:p>
    <w:p w:rsidR="0060725E" w:rsidRPr="0060725E" w:rsidRDefault="0060725E" w:rsidP="0060725E">
      <w:pPr>
        <w:spacing w:after="0" w:line="240" w:lineRule="auto"/>
        <w:jc w:val="both"/>
        <w:rPr>
          <w:rFonts w:ascii="Cambria" w:eastAsia="Times New Roman" w:hAnsi="Cambria" w:cs="Helvetica"/>
          <w:color w:val="000000"/>
          <w:sz w:val="18"/>
          <w:szCs w:val="18"/>
          <w:lang w:val="en-US" w:eastAsia="pl-PL"/>
        </w:rPr>
      </w:pPr>
      <w:r w:rsidRPr="0060725E">
        <w:rPr>
          <w:rFonts w:ascii="Cambria" w:eastAsia="Times New Roman" w:hAnsi="Cambria" w:cs="Helvetica"/>
          <w:color w:val="000000"/>
          <w:sz w:val="18"/>
          <w:szCs w:val="18"/>
          <w:lang w:val="en-US" w:eastAsia="pl-PL"/>
        </w:rPr>
        <w:t>In order to promote you as members of the Network, we will publish your name and sur</w:t>
      </w:r>
      <w:r w:rsidR="00CE1552">
        <w:rPr>
          <w:rFonts w:ascii="Cambria" w:eastAsia="Times New Roman" w:hAnsi="Cambria" w:cs="Helvetica"/>
          <w:color w:val="000000"/>
          <w:sz w:val="18"/>
          <w:szCs w:val="18"/>
          <w:lang w:val="en-US" w:eastAsia="pl-PL"/>
        </w:rPr>
        <w:t>name, affiliation and the field</w:t>
      </w:r>
      <w:r w:rsidRPr="0060725E">
        <w:rPr>
          <w:rFonts w:ascii="Cambria" w:eastAsia="Times New Roman" w:hAnsi="Cambria" w:cs="Helvetica"/>
          <w:color w:val="000000"/>
          <w:sz w:val="18"/>
          <w:szCs w:val="18"/>
          <w:lang w:val="en-US" w:eastAsia="pl-PL"/>
        </w:rPr>
        <w:t>/ discipline you represent in the list of members of the Network on the website of</w:t>
      </w:r>
      <w:r w:rsidR="00027033">
        <w:rPr>
          <w:rFonts w:ascii="Cambria" w:eastAsia="Times New Roman" w:hAnsi="Cambria" w:cs="Helvetica"/>
          <w:color w:val="000000"/>
          <w:sz w:val="18"/>
          <w:szCs w:val="18"/>
          <w:lang w:val="en-US" w:eastAsia="pl-PL"/>
        </w:rPr>
        <w:t xml:space="preserve"> the Network </w:t>
      </w:r>
      <w:hyperlink r:id="rId10" w:history="1">
        <w:r w:rsidR="00027033" w:rsidRPr="007B50A1">
          <w:rPr>
            <w:rStyle w:val="Hipercze"/>
            <w:rFonts w:ascii="Cambria" w:eastAsia="Times New Roman" w:hAnsi="Cambria" w:cs="Helvetica"/>
            <w:sz w:val="18"/>
            <w:szCs w:val="18"/>
            <w:lang w:val="en-US" w:eastAsia="pl-PL"/>
          </w:rPr>
          <w:t>www.cpsn.us.edu.pl</w:t>
        </w:r>
      </w:hyperlink>
      <w:r w:rsidR="00027033">
        <w:rPr>
          <w:rFonts w:ascii="Cambria" w:eastAsia="Times New Roman" w:hAnsi="Cambria" w:cs="Helvetica"/>
          <w:color w:val="000000"/>
          <w:sz w:val="18"/>
          <w:szCs w:val="18"/>
          <w:lang w:val="en-US" w:eastAsia="pl-PL"/>
        </w:rPr>
        <w:t xml:space="preserve"> </w:t>
      </w:r>
      <w:r w:rsidR="00CE1552">
        <w:rPr>
          <w:rFonts w:ascii="Cambria" w:eastAsia="Times New Roman" w:hAnsi="Cambria" w:cs="Helvetica"/>
          <w:color w:val="000000"/>
          <w:sz w:val="18"/>
          <w:szCs w:val="18"/>
          <w:lang w:val="en-US" w:eastAsia="pl-PL"/>
        </w:rPr>
        <w:t>.</w:t>
      </w:r>
    </w:p>
    <w:p w:rsidR="002D365F" w:rsidRPr="0060725E" w:rsidRDefault="002D365F" w:rsidP="00982299">
      <w:pPr>
        <w:spacing w:after="0" w:line="240" w:lineRule="auto"/>
        <w:rPr>
          <w:rStyle w:val="markedcontent"/>
          <w:rFonts w:ascii="Cambria" w:hAnsi="Cambria" w:cs="Arial"/>
          <w:sz w:val="18"/>
          <w:szCs w:val="18"/>
          <w:lang w:val="en-US"/>
        </w:rPr>
      </w:pPr>
    </w:p>
    <w:p w:rsidR="00027033" w:rsidRPr="00027033" w:rsidRDefault="00027033" w:rsidP="00027033">
      <w:pPr>
        <w:spacing w:after="0" w:line="240" w:lineRule="auto"/>
        <w:rPr>
          <w:rFonts w:ascii="Cambria" w:eastAsia="Times New Roman" w:hAnsi="Cambria" w:cs="Helvetica"/>
          <w:b/>
          <w:color w:val="000000"/>
          <w:sz w:val="18"/>
          <w:szCs w:val="18"/>
          <w:lang w:val="en-US" w:eastAsia="pl-PL"/>
        </w:rPr>
      </w:pPr>
      <w:r w:rsidRPr="00027033">
        <w:rPr>
          <w:rFonts w:ascii="Cambria" w:eastAsia="Times New Roman" w:hAnsi="Cambria" w:cs="Helvetica"/>
          <w:b/>
          <w:color w:val="000000"/>
          <w:sz w:val="18"/>
          <w:szCs w:val="18"/>
          <w:lang w:val="en-US" w:eastAsia="pl-PL"/>
        </w:rPr>
        <w:t>3. Recipients of data</w:t>
      </w:r>
    </w:p>
    <w:p w:rsidR="00027033" w:rsidRPr="00027033" w:rsidRDefault="00027033" w:rsidP="00027033">
      <w:pPr>
        <w:spacing w:after="0" w:line="240" w:lineRule="auto"/>
        <w:jc w:val="both"/>
        <w:rPr>
          <w:rFonts w:ascii="Cambria" w:eastAsia="Times New Roman" w:hAnsi="Cambria" w:cs="Helvetica"/>
          <w:color w:val="000000"/>
          <w:sz w:val="18"/>
          <w:szCs w:val="18"/>
          <w:lang w:val="en-US" w:eastAsia="pl-PL"/>
        </w:rPr>
      </w:pPr>
      <w:r w:rsidRPr="00027033">
        <w:rPr>
          <w:rFonts w:ascii="Cambria" w:eastAsia="Times New Roman" w:hAnsi="Cambria" w:cs="Helvetica"/>
          <w:color w:val="000000"/>
          <w:sz w:val="18"/>
          <w:szCs w:val="18"/>
          <w:lang w:val="en-US" w:eastAsia="pl-PL"/>
        </w:rPr>
        <w:t>Your data may be disclosed to other members of the Network, as well as partners of research projects, conferences, symposia, seminars and other scientific events in which you may participate as part of the Network's operation. Your name and surname, affiliation and the field / discipline you represent, published on the website www.cpsn.us.edu.pl, will be available to an unlimited circle of people interested in the activities of the Network.</w:t>
      </w:r>
    </w:p>
    <w:p w:rsidR="00027033" w:rsidRPr="00027033" w:rsidRDefault="00027033" w:rsidP="00027033">
      <w:pPr>
        <w:spacing w:after="0" w:line="240" w:lineRule="auto"/>
        <w:jc w:val="both"/>
        <w:rPr>
          <w:rFonts w:ascii="Cambria" w:eastAsia="Times New Roman" w:hAnsi="Cambria" w:cs="Helvetica"/>
          <w:color w:val="000000"/>
          <w:sz w:val="18"/>
          <w:szCs w:val="18"/>
          <w:lang w:val="en-US" w:eastAsia="pl-PL"/>
        </w:rPr>
      </w:pPr>
      <w:r w:rsidRPr="00027033">
        <w:rPr>
          <w:rFonts w:ascii="Cambria" w:eastAsia="Times New Roman" w:hAnsi="Cambria" w:cs="Helvetica"/>
          <w:color w:val="000000"/>
          <w:sz w:val="18"/>
          <w:szCs w:val="18"/>
          <w:lang w:val="en-US" w:eastAsia="pl-PL"/>
        </w:rPr>
        <w:t xml:space="preserve">Your personal data may also be transferred to entities running or servicing IT systems used to process personal data within the Network, including the University of Silesia, which provides the website </w:t>
      </w:r>
      <w:hyperlink r:id="rId11" w:history="1">
        <w:r w:rsidRPr="007B50A1">
          <w:rPr>
            <w:rStyle w:val="Hipercze"/>
            <w:rFonts w:ascii="Cambria" w:eastAsia="Times New Roman" w:hAnsi="Cambria" w:cs="Helvetica"/>
            <w:sz w:val="18"/>
            <w:szCs w:val="18"/>
            <w:lang w:val="en-US" w:eastAsia="pl-PL"/>
          </w:rPr>
          <w:t>www.cpsn.us.edu.pl</w:t>
        </w:r>
      </w:hyperlink>
      <w:r>
        <w:rPr>
          <w:rFonts w:ascii="Cambria" w:eastAsia="Times New Roman" w:hAnsi="Cambria" w:cs="Helvetica"/>
          <w:color w:val="000000"/>
          <w:sz w:val="18"/>
          <w:szCs w:val="18"/>
          <w:lang w:val="en-US" w:eastAsia="pl-PL"/>
        </w:rPr>
        <w:t xml:space="preserve"> </w:t>
      </w:r>
      <w:r w:rsidR="00CE1552">
        <w:rPr>
          <w:rFonts w:ascii="Cambria" w:eastAsia="Times New Roman" w:hAnsi="Cambria" w:cs="Helvetica"/>
          <w:color w:val="000000"/>
          <w:sz w:val="18"/>
          <w:szCs w:val="18"/>
          <w:lang w:val="en-US" w:eastAsia="pl-PL"/>
        </w:rPr>
        <w:t>.</w:t>
      </w:r>
    </w:p>
    <w:p w:rsidR="00ED1502" w:rsidRPr="00027033" w:rsidRDefault="00ED1502" w:rsidP="00982299">
      <w:pPr>
        <w:spacing w:after="0" w:line="240" w:lineRule="auto"/>
        <w:rPr>
          <w:rFonts w:ascii="Cambria" w:eastAsia="Times New Roman" w:hAnsi="Cambria" w:cs="Helvetica"/>
          <w:b/>
          <w:bCs/>
          <w:color w:val="000000"/>
          <w:sz w:val="18"/>
          <w:szCs w:val="18"/>
          <w:lang w:val="en-US" w:eastAsia="pl-PL"/>
        </w:rPr>
      </w:pPr>
    </w:p>
    <w:p w:rsidR="00027033" w:rsidRPr="00027033" w:rsidRDefault="00027033" w:rsidP="00027033">
      <w:pPr>
        <w:spacing w:after="0" w:line="240" w:lineRule="auto"/>
        <w:rPr>
          <w:rFonts w:ascii="Cambria" w:eastAsia="Times New Roman" w:hAnsi="Cambria" w:cs="Helvetica"/>
          <w:color w:val="000000"/>
          <w:sz w:val="18"/>
          <w:szCs w:val="18"/>
          <w:lang w:val="en-US" w:eastAsia="pl-PL"/>
        </w:rPr>
      </w:pPr>
      <w:r w:rsidRPr="00027033">
        <w:rPr>
          <w:rFonts w:ascii="Cambria" w:eastAsia="Times New Roman" w:hAnsi="Cambria" w:cs="Helvetica"/>
          <w:b/>
          <w:color w:val="000000"/>
          <w:sz w:val="18"/>
          <w:szCs w:val="18"/>
          <w:lang w:val="en-US" w:eastAsia="pl-PL"/>
        </w:rPr>
        <w:t>4. Period of personal data storage</w:t>
      </w:r>
    </w:p>
    <w:p w:rsidR="00027033" w:rsidRPr="00027033" w:rsidRDefault="00027033" w:rsidP="00027033">
      <w:pPr>
        <w:spacing w:after="0" w:line="240" w:lineRule="auto"/>
        <w:ind w:left="284" w:hanging="284"/>
        <w:rPr>
          <w:rFonts w:ascii="Cambria" w:eastAsia="Times New Roman" w:hAnsi="Cambria" w:cs="Helvetica"/>
          <w:color w:val="000000"/>
          <w:sz w:val="18"/>
          <w:szCs w:val="18"/>
          <w:lang w:val="en-US" w:eastAsia="pl-PL"/>
        </w:rPr>
      </w:pPr>
      <w:r w:rsidRPr="00027033">
        <w:rPr>
          <w:rFonts w:ascii="Cambria" w:eastAsia="Times New Roman" w:hAnsi="Cambria" w:cs="Helvetica"/>
          <w:color w:val="000000"/>
          <w:sz w:val="18"/>
          <w:szCs w:val="18"/>
          <w:lang w:val="en-US" w:eastAsia="pl-PL"/>
        </w:rPr>
        <w:t>Personal data will be stored until the membership in the Network expires.</w:t>
      </w:r>
    </w:p>
    <w:p w:rsidR="00027033" w:rsidRPr="00027033" w:rsidRDefault="00027033" w:rsidP="00027033">
      <w:pPr>
        <w:spacing w:after="0" w:line="240" w:lineRule="auto"/>
        <w:ind w:left="284" w:hanging="284"/>
        <w:rPr>
          <w:rFonts w:ascii="Cambria" w:eastAsia="Times New Roman" w:hAnsi="Cambria" w:cs="Helvetica"/>
          <w:color w:val="000000"/>
          <w:sz w:val="18"/>
          <w:szCs w:val="18"/>
          <w:lang w:val="en-US" w:eastAsia="pl-PL"/>
        </w:rPr>
      </w:pPr>
    </w:p>
    <w:p w:rsidR="00027033" w:rsidRPr="00027033" w:rsidRDefault="00027033" w:rsidP="00027033">
      <w:pPr>
        <w:spacing w:after="0" w:line="240" w:lineRule="auto"/>
        <w:ind w:left="284" w:hanging="284"/>
        <w:rPr>
          <w:rFonts w:ascii="Cambria" w:eastAsia="Times New Roman" w:hAnsi="Cambria" w:cs="Helvetica"/>
          <w:b/>
          <w:color w:val="000000"/>
          <w:sz w:val="18"/>
          <w:szCs w:val="18"/>
          <w:lang w:val="en-US" w:eastAsia="pl-PL"/>
        </w:rPr>
      </w:pPr>
      <w:r w:rsidRPr="00027033">
        <w:rPr>
          <w:rFonts w:ascii="Cambria" w:eastAsia="Times New Roman" w:hAnsi="Cambria" w:cs="Helvetica"/>
          <w:b/>
          <w:color w:val="000000"/>
          <w:sz w:val="18"/>
          <w:szCs w:val="18"/>
          <w:lang w:val="en-US" w:eastAsia="pl-PL"/>
        </w:rPr>
        <w:t>5. Rights related to the processing of personal data</w:t>
      </w:r>
    </w:p>
    <w:p w:rsidR="00027033" w:rsidRPr="00027033" w:rsidRDefault="00027033" w:rsidP="00027033">
      <w:pPr>
        <w:spacing w:after="0" w:line="240" w:lineRule="auto"/>
        <w:ind w:left="284" w:hanging="284"/>
        <w:rPr>
          <w:rFonts w:ascii="Cambria" w:eastAsia="Times New Roman" w:hAnsi="Cambria" w:cs="Helvetica"/>
          <w:color w:val="000000"/>
          <w:sz w:val="18"/>
          <w:szCs w:val="18"/>
          <w:lang w:val="en-US" w:eastAsia="pl-PL"/>
        </w:rPr>
      </w:pPr>
      <w:r w:rsidRPr="00027033">
        <w:rPr>
          <w:rFonts w:ascii="Cambria" w:eastAsia="Times New Roman" w:hAnsi="Cambria" w:cs="Helvetica"/>
          <w:color w:val="000000"/>
          <w:sz w:val="18"/>
          <w:szCs w:val="18"/>
          <w:lang w:val="en-US" w:eastAsia="pl-PL"/>
        </w:rPr>
        <w:t>You have the right to:</w:t>
      </w:r>
    </w:p>
    <w:p w:rsidR="00027033" w:rsidRPr="00CE1552" w:rsidRDefault="00027033" w:rsidP="00CE1552">
      <w:pPr>
        <w:pStyle w:val="Akapitzlist"/>
        <w:numPr>
          <w:ilvl w:val="0"/>
          <w:numId w:val="10"/>
        </w:numPr>
        <w:spacing w:after="0" w:line="240" w:lineRule="auto"/>
        <w:ind w:left="284" w:hanging="284"/>
        <w:jc w:val="both"/>
        <w:rPr>
          <w:rFonts w:ascii="Cambria" w:eastAsia="Times New Roman" w:hAnsi="Cambria" w:cs="Helvetica"/>
          <w:color w:val="000000"/>
          <w:sz w:val="18"/>
          <w:szCs w:val="18"/>
          <w:lang w:val="en-US" w:eastAsia="pl-PL"/>
        </w:rPr>
      </w:pPr>
      <w:r w:rsidRPr="00CE1552">
        <w:rPr>
          <w:rFonts w:ascii="Cambria" w:eastAsia="Times New Roman" w:hAnsi="Cambria" w:cs="Helvetica"/>
          <w:color w:val="000000"/>
          <w:sz w:val="18"/>
          <w:szCs w:val="18"/>
          <w:lang w:val="en-US" w:eastAsia="pl-PL"/>
        </w:rPr>
        <w:t>withdraw consent to the processing of personal data at any time. This will not affect the lawfulness of the processing based on your consent before its withdrawal. Withdrawal of consent to the processing of personal data is tantamount to termination of membership in the Network;</w:t>
      </w:r>
    </w:p>
    <w:p w:rsidR="00027033" w:rsidRPr="00CE1552" w:rsidRDefault="00027033" w:rsidP="00CE1552">
      <w:pPr>
        <w:pStyle w:val="Akapitzlist"/>
        <w:numPr>
          <w:ilvl w:val="0"/>
          <w:numId w:val="10"/>
        </w:numPr>
        <w:spacing w:after="0" w:line="240" w:lineRule="auto"/>
        <w:ind w:left="284" w:hanging="284"/>
        <w:jc w:val="both"/>
        <w:rPr>
          <w:rFonts w:ascii="Cambria" w:eastAsia="Times New Roman" w:hAnsi="Cambria" w:cs="Helvetica"/>
          <w:color w:val="000000"/>
          <w:sz w:val="18"/>
          <w:szCs w:val="18"/>
          <w:lang w:val="en-US" w:eastAsia="pl-PL"/>
        </w:rPr>
      </w:pPr>
      <w:r w:rsidRPr="00CE1552">
        <w:rPr>
          <w:rFonts w:ascii="Cambria" w:eastAsia="Times New Roman" w:hAnsi="Cambria" w:cs="Helvetica"/>
          <w:color w:val="000000"/>
          <w:sz w:val="18"/>
          <w:szCs w:val="18"/>
          <w:lang w:val="en-US" w:eastAsia="pl-PL"/>
        </w:rPr>
        <w:t>access to your data and receive a copy of it;</w:t>
      </w:r>
    </w:p>
    <w:p w:rsidR="00027033" w:rsidRPr="00CE1552" w:rsidRDefault="00027033" w:rsidP="00CE1552">
      <w:pPr>
        <w:pStyle w:val="Akapitzlist"/>
        <w:numPr>
          <w:ilvl w:val="0"/>
          <w:numId w:val="10"/>
        </w:numPr>
        <w:spacing w:after="0" w:line="240" w:lineRule="auto"/>
        <w:ind w:left="284" w:hanging="284"/>
        <w:jc w:val="both"/>
        <w:rPr>
          <w:rFonts w:ascii="Cambria" w:eastAsia="Times New Roman" w:hAnsi="Cambria" w:cs="Helvetica"/>
          <w:color w:val="000000"/>
          <w:sz w:val="18"/>
          <w:szCs w:val="18"/>
          <w:lang w:val="en-US" w:eastAsia="pl-PL"/>
        </w:rPr>
      </w:pPr>
      <w:r w:rsidRPr="00CE1552">
        <w:rPr>
          <w:rFonts w:ascii="Cambria" w:eastAsia="Times New Roman" w:hAnsi="Cambria" w:cs="Helvetica"/>
          <w:color w:val="000000"/>
          <w:sz w:val="18"/>
          <w:szCs w:val="18"/>
          <w:lang w:val="en-US" w:eastAsia="pl-PL"/>
        </w:rPr>
        <w:t>rectify (correct) your data;</w:t>
      </w:r>
    </w:p>
    <w:p w:rsidR="00027033" w:rsidRPr="00CE1552" w:rsidRDefault="00027033" w:rsidP="00CE1552">
      <w:pPr>
        <w:pStyle w:val="Akapitzlist"/>
        <w:numPr>
          <w:ilvl w:val="0"/>
          <w:numId w:val="10"/>
        </w:numPr>
        <w:spacing w:after="0" w:line="240" w:lineRule="auto"/>
        <w:ind w:left="284" w:hanging="284"/>
        <w:jc w:val="both"/>
        <w:rPr>
          <w:rFonts w:ascii="Cambria" w:eastAsia="Times New Roman" w:hAnsi="Cambria" w:cs="Helvetica"/>
          <w:color w:val="000000"/>
          <w:sz w:val="18"/>
          <w:szCs w:val="18"/>
          <w:lang w:val="en-US" w:eastAsia="pl-PL"/>
        </w:rPr>
      </w:pPr>
      <w:r w:rsidRPr="00CE1552">
        <w:rPr>
          <w:rFonts w:ascii="Cambria" w:eastAsia="Times New Roman" w:hAnsi="Cambria" w:cs="Helvetica"/>
          <w:color w:val="000000"/>
          <w:sz w:val="18"/>
          <w:szCs w:val="18"/>
          <w:lang w:val="en-US" w:eastAsia="pl-PL"/>
        </w:rPr>
        <w:t>restrictions on the processing of personal data;</w:t>
      </w:r>
    </w:p>
    <w:p w:rsidR="00027033" w:rsidRPr="00CE1552" w:rsidRDefault="00027033" w:rsidP="00CE1552">
      <w:pPr>
        <w:pStyle w:val="Akapitzlist"/>
        <w:numPr>
          <w:ilvl w:val="0"/>
          <w:numId w:val="10"/>
        </w:numPr>
        <w:spacing w:after="0" w:line="240" w:lineRule="auto"/>
        <w:ind w:left="284" w:hanging="284"/>
        <w:jc w:val="both"/>
        <w:rPr>
          <w:rFonts w:ascii="Cambria" w:eastAsia="Times New Roman" w:hAnsi="Cambria" w:cs="Helvetica"/>
          <w:color w:val="000000"/>
          <w:sz w:val="18"/>
          <w:szCs w:val="18"/>
          <w:lang w:val="en-US" w:eastAsia="pl-PL"/>
        </w:rPr>
      </w:pPr>
      <w:r w:rsidRPr="00CE1552">
        <w:rPr>
          <w:rFonts w:ascii="Cambria" w:eastAsia="Times New Roman" w:hAnsi="Cambria" w:cs="Helvetica"/>
          <w:color w:val="000000"/>
          <w:sz w:val="18"/>
          <w:szCs w:val="18"/>
          <w:lang w:val="en-US" w:eastAsia="pl-PL"/>
        </w:rPr>
        <w:t>deletion of personal data;</w:t>
      </w:r>
    </w:p>
    <w:p w:rsidR="00027033" w:rsidRPr="00CE1552" w:rsidRDefault="00027033" w:rsidP="00CE1552">
      <w:pPr>
        <w:pStyle w:val="Akapitzlist"/>
        <w:numPr>
          <w:ilvl w:val="0"/>
          <w:numId w:val="10"/>
        </w:numPr>
        <w:spacing w:after="0" w:line="240" w:lineRule="auto"/>
        <w:ind w:left="284" w:hanging="284"/>
        <w:jc w:val="both"/>
        <w:rPr>
          <w:rFonts w:ascii="Cambria" w:eastAsia="Times New Roman" w:hAnsi="Cambria" w:cs="Helvetica"/>
          <w:color w:val="000000"/>
          <w:sz w:val="18"/>
          <w:szCs w:val="18"/>
          <w:lang w:val="en-US" w:eastAsia="pl-PL"/>
        </w:rPr>
      </w:pPr>
      <w:r w:rsidRPr="00CE1552">
        <w:rPr>
          <w:rFonts w:ascii="Cambria" w:eastAsia="Times New Roman" w:hAnsi="Cambria" w:cs="Helvetica"/>
          <w:color w:val="000000"/>
          <w:sz w:val="18"/>
          <w:szCs w:val="18"/>
          <w:lang w:val="en-US" w:eastAsia="pl-PL"/>
        </w:rPr>
        <w:t>transfer of personal data;</w:t>
      </w:r>
    </w:p>
    <w:p w:rsidR="00027033" w:rsidRPr="00CE1552" w:rsidRDefault="00027033" w:rsidP="00CE1552">
      <w:pPr>
        <w:pStyle w:val="Akapitzlist"/>
        <w:numPr>
          <w:ilvl w:val="0"/>
          <w:numId w:val="10"/>
        </w:numPr>
        <w:spacing w:after="0" w:line="240" w:lineRule="auto"/>
        <w:ind w:left="284" w:hanging="284"/>
        <w:jc w:val="both"/>
        <w:rPr>
          <w:rFonts w:ascii="Cambria" w:eastAsia="Times New Roman" w:hAnsi="Cambria" w:cs="Helvetica"/>
          <w:color w:val="000000"/>
          <w:sz w:val="18"/>
          <w:szCs w:val="18"/>
          <w:lang w:val="en-US" w:eastAsia="pl-PL"/>
        </w:rPr>
      </w:pPr>
      <w:r w:rsidRPr="00CE1552">
        <w:rPr>
          <w:rFonts w:ascii="Cambria" w:eastAsia="Times New Roman" w:hAnsi="Cambria" w:cs="Helvetica"/>
          <w:color w:val="000000"/>
          <w:sz w:val="18"/>
          <w:szCs w:val="18"/>
          <w:lang w:val="en-US" w:eastAsia="pl-PL"/>
        </w:rPr>
        <w:t xml:space="preserve">lodging a complaint to the President of the Personal Data Protection Office (to the address of the Personal Data Protection Office, </w:t>
      </w:r>
      <w:proofErr w:type="spellStart"/>
      <w:r w:rsidRPr="00CE1552">
        <w:rPr>
          <w:rFonts w:ascii="Cambria" w:eastAsia="Times New Roman" w:hAnsi="Cambria" w:cs="Helvetica"/>
          <w:color w:val="000000"/>
          <w:sz w:val="18"/>
          <w:szCs w:val="18"/>
          <w:lang w:val="en-US" w:eastAsia="pl-PL"/>
        </w:rPr>
        <w:t>Stawki</w:t>
      </w:r>
      <w:proofErr w:type="spellEnd"/>
      <w:r w:rsidRPr="00CE1552">
        <w:rPr>
          <w:rFonts w:ascii="Cambria" w:eastAsia="Times New Roman" w:hAnsi="Cambria" w:cs="Helvetica"/>
          <w:color w:val="000000"/>
          <w:sz w:val="18"/>
          <w:szCs w:val="18"/>
          <w:lang w:val="en-US" w:eastAsia="pl-PL"/>
        </w:rPr>
        <w:t xml:space="preserve"> </w:t>
      </w:r>
      <w:r w:rsidR="00CE1552">
        <w:rPr>
          <w:rFonts w:ascii="Cambria" w:eastAsia="Times New Roman" w:hAnsi="Cambria" w:cs="Helvetica"/>
          <w:color w:val="000000"/>
          <w:sz w:val="18"/>
          <w:szCs w:val="18"/>
          <w:lang w:val="en-US" w:eastAsia="pl-PL"/>
        </w:rPr>
        <w:t xml:space="preserve">Street </w:t>
      </w:r>
      <w:r w:rsidRPr="00CE1552">
        <w:rPr>
          <w:rFonts w:ascii="Cambria" w:eastAsia="Times New Roman" w:hAnsi="Cambria" w:cs="Helvetica"/>
          <w:color w:val="000000"/>
          <w:sz w:val="18"/>
          <w:szCs w:val="18"/>
          <w:lang w:val="en-US" w:eastAsia="pl-PL"/>
        </w:rPr>
        <w:t>2, 00-193 Warsaw).</w:t>
      </w:r>
    </w:p>
    <w:p w:rsidR="00982299" w:rsidRPr="00B23F3C" w:rsidRDefault="00982299" w:rsidP="00982299">
      <w:pPr>
        <w:spacing w:after="0" w:line="240" w:lineRule="auto"/>
        <w:rPr>
          <w:rFonts w:ascii="Cambria" w:eastAsia="Times New Roman" w:hAnsi="Cambria" w:cs="Helvetica"/>
          <w:color w:val="000000"/>
          <w:sz w:val="18"/>
          <w:szCs w:val="18"/>
          <w:lang w:val="en-US" w:eastAsia="pl-PL"/>
        </w:rPr>
      </w:pPr>
    </w:p>
    <w:p w:rsidR="00027033" w:rsidRPr="00B23F3C" w:rsidRDefault="00027033" w:rsidP="00027033">
      <w:pPr>
        <w:spacing w:after="0" w:line="240" w:lineRule="auto"/>
        <w:rPr>
          <w:rFonts w:ascii="Cambria" w:eastAsia="Times New Roman" w:hAnsi="Cambria" w:cs="Helvetica"/>
          <w:b/>
          <w:color w:val="000000"/>
          <w:sz w:val="18"/>
          <w:szCs w:val="18"/>
          <w:lang w:val="en-US" w:eastAsia="pl-PL"/>
        </w:rPr>
      </w:pPr>
      <w:r w:rsidRPr="00B23F3C">
        <w:rPr>
          <w:rFonts w:ascii="Cambria" w:eastAsia="Times New Roman" w:hAnsi="Cambria" w:cs="Helvetica"/>
          <w:b/>
          <w:color w:val="000000"/>
          <w:sz w:val="18"/>
          <w:szCs w:val="18"/>
          <w:lang w:val="en-US" w:eastAsia="pl-PL"/>
        </w:rPr>
        <w:t xml:space="preserve">6. </w:t>
      </w:r>
      <w:r w:rsidRPr="00027033">
        <w:rPr>
          <w:rFonts w:ascii="Cambria" w:eastAsia="Times New Roman" w:hAnsi="Cambria" w:cs="Helvetica"/>
          <w:b/>
          <w:color w:val="000000"/>
          <w:sz w:val="18"/>
          <w:szCs w:val="18"/>
          <w:lang w:val="en-US" w:eastAsia="pl-PL"/>
        </w:rPr>
        <w:t>Information on the requirement to provide data</w:t>
      </w:r>
    </w:p>
    <w:p w:rsidR="00027033" w:rsidRPr="00027033" w:rsidRDefault="00027033" w:rsidP="00027033">
      <w:pPr>
        <w:spacing w:after="0" w:line="240" w:lineRule="auto"/>
        <w:jc w:val="both"/>
        <w:rPr>
          <w:rFonts w:ascii="Cambria" w:eastAsia="Times New Roman" w:hAnsi="Cambria" w:cs="Helvetica"/>
          <w:color w:val="000000"/>
          <w:sz w:val="18"/>
          <w:szCs w:val="18"/>
          <w:lang w:val="en-US" w:eastAsia="pl-PL"/>
        </w:rPr>
      </w:pPr>
      <w:r w:rsidRPr="00027033">
        <w:rPr>
          <w:rFonts w:ascii="Cambria" w:eastAsia="Times New Roman" w:hAnsi="Cambria" w:cs="Helvetica"/>
          <w:color w:val="000000"/>
          <w:sz w:val="18"/>
          <w:szCs w:val="18"/>
          <w:lang w:val="en-US" w:eastAsia="pl-PL"/>
        </w:rPr>
        <w:t>Providing other data by you is voluntary.</w:t>
      </w:r>
    </w:p>
    <w:p w:rsidR="00027033" w:rsidRPr="00027033" w:rsidRDefault="00027033" w:rsidP="00027033">
      <w:pPr>
        <w:spacing w:after="0" w:line="240" w:lineRule="auto"/>
        <w:jc w:val="both"/>
        <w:rPr>
          <w:rFonts w:ascii="Cambria" w:eastAsia="Times New Roman" w:hAnsi="Cambria" w:cs="Helvetica"/>
          <w:color w:val="000000"/>
          <w:sz w:val="18"/>
          <w:szCs w:val="18"/>
          <w:lang w:val="en-US" w:eastAsia="pl-PL"/>
        </w:rPr>
      </w:pPr>
    </w:p>
    <w:p w:rsidR="00027033" w:rsidRPr="00B23F3C" w:rsidRDefault="00027033" w:rsidP="00027033">
      <w:pPr>
        <w:spacing w:after="0" w:line="240" w:lineRule="auto"/>
        <w:jc w:val="both"/>
        <w:rPr>
          <w:rFonts w:ascii="Cambria" w:eastAsia="Times New Roman" w:hAnsi="Cambria" w:cs="Helvetica"/>
          <w:b/>
          <w:color w:val="000000"/>
          <w:sz w:val="18"/>
          <w:szCs w:val="18"/>
          <w:lang w:val="en-US" w:eastAsia="pl-PL"/>
        </w:rPr>
      </w:pPr>
      <w:r w:rsidRPr="00B23F3C">
        <w:rPr>
          <w:rFonts w:ascii="Cambria" w:eastAsia="Times New Roman" w:hAnsi="Cambria" w:cs="Helvetica"/>
          <w:b/>
          <w:color w:val="000000"/>
          <w:sz w:val="18"/>
          <w:szCs w:val="18"/>
          <w:lang w:val="en-US" w:eastAsia="pl-PL"/>
        </w:rPr>
        <w:t>7. Data transfer to third countries</w:t>
      </w:r>
    </w:p>
    <w:p w:rsidR="00B83247" w:rsidRPr="00027033" w:rsidRDefault="00027033" w:rsidP="00027033">
      <w:pPr>
        <w:spacing w:after="0" w:line="240" w:lineRule="auto"/>
        <w:jc w:val="both"/>
        <w:rPr>
          <w:rFonts w:ascii="Cambria" w:eastAsia="Times New Roman" w:hAnsi="Cambria" w:cs="Helvetica"/>
          <w:color w:val="000000"/>
          <w:sz w:val="18"/>
          <w:szCs w:val="18"/>
          <w:lang w:val="en-US" w:eastAsia="pl-PL"/>
        </w:rPr>
      </w:pPr>
      <w:r w:rsidRPr="00027033">
        <w:rPr>
          <w:rFonts w:ascii="Cambria" w:eastAsia="Times New Roman" w:hAnsi="Cambria" w:cs="Helvetica"/>
          <w:color w:val="000000"/>
          <w:sz w:val="18"/>
          <w:szCs w:val="18"/>
          <w:lang w:val="en-US" w:eastAsia="pl-PL"/>
        </w:rPr>
        <w:t>We do not plan to transfer your personal data to third countries, except when required by your participation in the Network's activities in third countries or with the participation of partners from such countries.</w:t>
      </w:r>
    </w:p>
    <w:sectPr w:rsidR="00B83247" w:rsidRPr="00027033" w:rsidSect="00DB6F03">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3E3" w:rsidRDefault="007663E3" w:rsidP="001F671E">
      <w:pPr>
        <w:spacing w:after="0" w:line="240" w:lineRule="auto"/>
      </w:pPr>
      <w:r>
        <w:separator/>
      </w:r>
    </w:p>
  </w:endnote>
  <w:endnote w:type="continuationSeparator" w:id="0">
    <w:p w:rsidR="007663E3" w:rsidRDefault="007663E3" w:rsidP="001F6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left w:val="none" w:sz="0" w:space="0" w:color="auto"/>
        <w:bottom w:val="none" w:sz="0" w:space="0" w:color="auto"/>
        <w:right w:val="none" w:sz="0" w:space="0" w:color="auto"/>
        <w:insideV w:val="none" w:sz="0" w:space="0" w:color="auto"/>
      </w:tblBorders>
      <w:tblLook w:val="04A0"/>
    </w:tblPr>
    <w:tblGrid>
      <w:gridCol w:w="4750"/>
      <w:gridCol w:w="4750"/>
    </w:tblGrid>
    <w:tr w:rsidR="00CE2067" w:rsidTr="00F25FD7">
      <w:trPr>
        <w:trHeight w:val="274"/>
      </w:trPr>
      <w:tc>
        <w:tcPr>
          <w:tcW w:w="4750" w:type="dxa"/>
        </w:tcPr>
        <w:p w:rsidR="00CE2067" w:rsidRPr="00310307" w:rsidRDefault="00CE2067" w:rsidP="00F25FD7">
          <w:pPr>
            <w:pStyle w:val="Stopka"/>
            <w:spacing w:before="60"/>
            <w:jc w:val="right"/>
            <w:rPr>
              <w:rFonts w:ascii="Cambria" w:hAnsi="Cambria"/>
              <w:i/>
              <w:color w:val="FF0000"/>
              <w:sz w:val="20"/>
              <w:szCs w:val="20"/>
              <w:lang w:val="pl-PL"/>
            </w:rPr>
          </w:pPr>
          <w:r w:rsidRPr="00310307">
            <w:rPr>
              <w:rFonts w:ascii="Cambria" w:hAnsi="Cambria"/>
              <w:i/>
              <w:color w:val="FF0000"/>
              <w:sz w:val="20"/>
              <w:szCs w:val="20"/>
              <w:lang w:val="pl-PL"/>
            </w:rPr>
            <w:t>cpsn@us.edu.pl</w:t>
          </w:r>
          <w:r w:rsidR="00F9269B" w:rsidRPr="00310307">
            <w:rPr>
              <w:rFonts w:ascii="Cambria" w:hAnsi="Cambria"/>
              <w:i/>
              <w:color w:val="FF0000"/>
              <w:sz w:val="20"/>
              <w:szCs w:val="20"/>
              <w:lang w:val="pl-PL"/>
            </w:rPr>
            <w:t xml:space="preserve">         </w:t>
          </w:r>
        </w:p>
      </w:tc>
      <w:tc>
        <w:tcPr>
          <w:tcW w:w="4750" w:type="dxa"/>
        </w:tcPr>
        <w:p w:rsidR="00CE2067" w:rsidRPr="00310307" w:rsidRDefault="00F9269B" w:rsidP="00F25FD7">
          <w:pPr>
            <w:pStyle w:val="Stopka"/>
            <w:spacing w:before="60"/>
            <w:rPr>
              <w:rFonts w:ascii="Cambria" w:hAnsi="Cambria"/>
              <w:i/>
              <w:color w:val="2E74B5" w:themeColor="accent1" w:themeShade="BF"/>
              <w:sz w:val="20"/>
              <w:szCs w:val="20"/>
              <w:lang w:val="pl-PL"/>
            </w:rPr>
          </w:pPr>
          <w:r w:rsidRPr="00310307">
            <w:rPr>
              <w:rFonts w:ascii="Cambria" w:hAnsi="Cambria"/>
              <w:i/>
              <w:color w:val="2E74B5" w:themeColor="accent1" w:themeShade="BF"/>
              <w:sz w:val="20"/>
              <w:szCs w:val="20"/>
              <w:lang w:val="pl-PL"/>
            </w:rPr>
            <w:t xml:space="preserve">  </w:t>
          </w:r>
          <w:r w:rsidR="00CE2067" w:rsidRPr="00310307">
            <w:rPr>
              <w:rFonts w:ascii="Cambria" w:hAnsi="Cambria"/>
              <w:i/>
              <w:color w:val="2E74B5" w:themeColor="accent1" w:themeShade="BF"/>
              <w:sz w:val="20"/>
              <w:szCs w:val="20"/>
              <w:lang w:val="pl-PL"/>
            </w:rPr>
            <w:t>cpsn.us.edu.pl</w:t>
          </w:r>
        </w:p>
      </w:tc>
    </w:tr>
  </w:tbl>
  <w:p w:rsidR="001F671E" w:rsidRPr="00CE2067" w:rsidRDefault="001F671E">
    <w:pPr>
      <w:pStyle w:val="Stopka"/>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3E3" w:rsidRDefault="007663E3" w:rsidP="001F671E">
      <w:pPr>
        <w:spacing w:after="0" w:line="240" w:lineRule="auto"/>
      </w:pPr>
      <w:r>
        <w:separator/>
      </w:r>
    </w:p>
  </w:footnote>
  <w:footnote w:type="continuationSeparator" w:id="0">
    <w:p w:rsidR="007663E3" w:rsidRDefault="007663E3" w:rsidP="001F671E">
      <w:pPr>
        <w:spacing w:after="0" w:line="240" w:lineRule="auto"/>
      </w:pPr>
      <w:r>
        <w:continuationSeparator/>
      </w:r>
    </w:p>
  </w:footnote>
  <w:footnote w:id="1">
    <w:p w:rsidR="00CE1552" w:rsidRPr="00CE1552" w:rsidRDefault="00CE1552" w:rsidP="0062100A">
      <w:pPr>
        <w:pStyle w:val="Tekstprzypisudolnego"/>
        <w:jc w:val="both"/>
        <w:rPr>
          <w:rFonts w:ascii="Cambria" w:eastAsia="Times New Roman" w:hAnsi="Cambria" w:cs="Helvetica"/>
          <w:color w:val="000000"/>
          <w:sz w:val="18"/>
          <w:szCs w:val="18"/>
          <w:lang w:val="en-US" w:eastAsia="pl-PL"/>
        </w:rPr>
      </w:pPr>
      <w:r>
        <w:rPr>
          <w:rStyle w:val="Odwoanieprzypisudolnego"/>
        </w:rPr>
        <w:footnoteRef/>
      </w:r>
      <w:r>
        <w:t xml:space="preserve"> </w:t>
      </w:r>
      <w:r w:rsidRPr="00B83247">
        <w:rPr>
          <w:rFonts w:ascii="Cambria" w:eastAsia="Times New Roman" w:hAnsi="Cambria" w:cs="Helvetica"/>
          <w:color w:val="000000"/>
          <w:sz w:val="18"/>
          <w:szCs w:val="18"/>
          <w:lang w:val="en-US" w:eastAsia="pl-PL"/>
        </w:rPr>
        <w:t xml:space="preserve">art. 6 sec. 1 lit. a Regulation (EU) 2016/679 of the European Parliament and of the Council of 27 April 2016 on the protection of </w:t>
      </w:r>
      <w:r w:rsidR="00475951">
        <w:rPr>
          <w:rFonts w:ascii="Cambria" w:eastAsia="Times New Roman" w:hAnsi="Cambria" w:cs="Helvetica"/>
          <w:color w:val="000000"/>
          <w:sz w:val="18"/>
          <w:szCs w:val="18"/>
          <w:lang w:val="en-US" w:eastAsia="pl-PL"/>
        </w:rPr>
        <w:t>natural person</w:t>
      </w:r>
      <w:r w:rsidRPr="00B83247">
        <w:rPr>
          <w:rFonts w:ascii="Cambria" w:eastAsia="Times New Roman" w:hAnsi="Cambria" w:cs="Helvetica"/>
          <w:color w:val="000000"/>
          <w:sz w:val="18"/>
          <w:szCs w:val="18"/>
          <w:lang w:val="en-US" w:eastAsia="pl-PL"/>
        </w:rPr>
        <w:t xml:space="preserve"> with regard to the processing of personal data and on the free movement of such data, and r</w:t>
      </w:r>
      <w:r w:rsidR="00475951">
        <w:rPr>
          <w:rFonts w:ascii="Cambria" w:eastAsia="Times New Roman" w:hAnsi="Cambria" w:cs="Helvetica"/>
          <w:color w:val="000000"/>
          <w:sz w:val="18"/>
          <w:szCs w:val="18"/>
          <w:lang w:val="en-US" w:eastAsia="pl-PL"/>
        </w:rPr>
        <w:t>epealing Directive 95/46 / EC (General R</w:t>
      </w:r>
      <w:r w:rsidRPr="00B83247">
        <w:rPr>
          <w:rFonts w:ascii="Cambria" w:eastAsia="Times New Roman" w:hAnsi="Cambria" w:cs="Helvetica"/>
          <w:color w:val="000000"/>
          <w:sz w:val="18"/>
          <w:szCs w:val="18"/>
          <w:lang w:val="en-US" w:eastAsia="pl-PL"/>
        </w:rPr>
        <w:t>egul</w:t>
      </w:r>
      <w:r w:rsidR="00475951">
        <w:rPr>
          <w:rFonts w:ascii="Cambria" w:eastAsia="Times New Roman" w:hAnsi="Cambria" w:cs="Helvetica"/>
          <w:color w:val="000000"/>
          <w:sz w:val="18"/>
          <w:szCs w:val="18"/>
          <w:lang w:val="en-US" w:eastAsia="pl-PL"/>
        </w:rPr>
        <w:t>ation on Data P</w:t>
      </w:r>
      <w:r w:rsidRPr="00B83247">
        <w:rPr>
          <w:rFonts w:ascii="Cambria" w:eastAsia="Times New Roman" w:hAnsi="Cambria" w:cs="Helvetica"/>
          <w:color w:val="000000"/>
          <w:sz w:val="18"/>
          <w:szCs w:val="18"/>
          <w:lang w:val="en-US" w:eastAsia="pl-PL"/>
        </w:rPr>
        <w:t>rotection)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376"/>
      <w:gridCol w:w="7124"/>
    </w:tblGrid>
    <w:tr w:rsidR="001F671E" w:rsidTr="006146CA">
      <w:trPr>
        <w:trHeight w:val="433"/>
      </w:trPr>
      <w:tc>
        <w:tcPr>
          <w:tcW w:w="2376" w:type="dxa"/>
          <w:vMerge w:val="restart"/>
        </w:tcPr>
        <w:p w:rsidR="001F671E" w:rsidRDefault="001F671E" w:rsidP="001F671E">
          <w:pPr>
            <w:pStyle w:val="Nagwek"/>
            <w:tabs>
              <w:tab w:val="clear" w:pos="4536"/>
              <w:tab w:val="center" w:pos="1701"/>
            </w:tabs>
            <w:jc w:val="center"/>
          </w:pPr>
          <w:r>
            <w:rPr>
              <w:noProof/>
              <w:lang w:val="pl-PL" w:eastAsia="pl-PL"/>
            </w:rPr>
            <w:drawing>
              <wp:inline distT="0" distB="0" distL="0" distR="0">
                <wp:extent cx="518354" cy="518354"/>
                <wp:effectExtent l="19050" t="0" r="0" b="0"/>
                <wp:docPr id="3" name="Obraz 1" descr="D:\Gosia\Życie naukowe\ORGANIZACJE\Sieć Naukowa Chorwacko-Polska\Baner_Logo\CPS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sia\Życie naukowe\ORGANIZACJE\Sieć Naukowa Chorwacko-Polska\Baner_Logo\CPSN_logo.png"/>
                        <pic:cNvPicPr>
                          <a:picLocks noChangeAspect="1" noChangeArrowheads="1"/>
                        </pic:cNvPicPr>
                      </pic:nvPicPr>
                      <pic:blipFill>
                        <a:blip r:embed="rId1"/>
                        <a:srcRect/>
                        <a:stretch>
                          <a:fillRect/>
                        </a:stretch>
                      </pic:blipFill>
                      <pic:spPr bwMode="auto">
                        <a:xfrm>
                          <a:off x="0" y="0"/>
                          <a:ext cx="520286" cy="520286"/>
                        </a:xfrm>
                        <a:prstGeom prst="rect">
                          <a:avLst/>
                        </a:prstGeom>
                        <a:noFill/>
                        <a:ln w="9525">
                          <a:noFill/>
                          <a:miter lim="800000"/>
                          <a:headEnd/>
                          <a:tailEnd/>
                        </a:ln>
                      </pic:spPr>
                    </pic:pic>
                  </a:graphicData>
                </a:graphic>
              </wp:inline>
            </w:drawing>
          </w:r>
        </w:p>
        <w:p w:rsidR="006146CA" w:rsidRDefault="006146CA" w:rsidP="001F671E">
          <w:pPr>
            <w:pStyle w:val="Nagwek"/>
            <w:tabs>
              <w:tab w:val="clear" w:pos="4536"/>
              <w:tab w:val="center" w:pos="1701"/>
            </w:tabs>
            <w:jc w:val="center"/>
          </w:pPr>
        </w:p>
      </w:tc>
      <w:tc>
        <w:tcPr>
          <w:tcW w:w="7124" w:type="dxa"/>
        </w:tcPr>
        <w:p w:rsidR="001F671E" w:rsidRPr="006146CA" w:rsidRDefault="00A51E0F" w:rsidP="00DB6F03">
          <w:pPr>
            <w:pStyle w:val="Nagwek"/>
            <w:tabs>
              <w:tab w:val="clear" w:pos="4536"/>
              <w:tab w:val="center" w:pos="1701"/>
            </w:tabs>
            <w:jc w:val="center"/>
            <w:rPr>
              <w:rFonts w:ascii="Cambria" w:hAnsi="Cambria" w:cstheme="minorHAnsi"/>
              <w:b/>
              <w:sz w:val="24"/>
              <w:szCs w:val="24"/>
            </w:rPr>
          </w:pPr>
          <w:proofErr w:type="spellStart"/>
          <w:r>
            <w:rPr>
              <w:rFonts w:ascii="Cambria" w:hAnsi="Cambria" w:cstheme="minorHAnsi"/>
              <w:b/>
              <w:sz w:val="24"/>
              <w:szCs w:val="24"/>
            </w:rPr>
            <w:t>Chorwacko-Polska</w:t>
          </w:r>
          <w:proofErr w:type="spellEnd"/>
          <w:r>
            <w:rPr>
              <w:rFonts w:ascii="Cambria" w:hAnsi="Cambria" w:cstheme="minorHAnsi"/>
              <w:b/>
              <w:sz w:val="24"/>
              <w:szCs w:val="24"/>
            </w:rPr>
            <w:t xml:space="preserve"> </w:t>
          </w:r>
          <w:proofErr w:type="spellStart"/>
          <w:r>
            <w:rPr>
              <w:rFonts w:ascii="Cambria" w:hAnsi="Cambria" w:cstheme="minorHAnsi"/>
              <w:b/>
              <w:sz w:val="24"/>
              <w:szCs w:val="24"/>
            </w:rPr>
            <w:t>Sieć</w:t>
          </w:r>
          <w:proofErr w:type="spellEnd"/>
          <w:r>
            <w:rPr>
              <w:rFonts w:ascii="Cambria" w:hAnsi="Cambria" w:cstheme="minorHAnsi"/>
              <w:b/>
              <w:sz w:val="24"/>
              <w:szCs w:val="24"/>
            </w:rPr>
            <w:t xml:space="preserve"> </w:t>
          </w:r>
          <w:proofErr w:type="spellStart"/>
          <w:r>
            <w:rPr>
              <w:rFonts w:ascii="Cambria" w:hAnsi="Cambria" w:cstheme="minorHAnsi"/>
              <w:b/>
              <w:sz w:val="24"/>
              <w:szCs w:val="24"/>
            </w:rPr>
            <w:t>Naukowa</w:t>
          </w:r>
          <w:proofErr w:type="spellEnd"/>
        </w:p>
      </w:tc>
    </w:tr>
    <w:tr w:rsidR="001F671E" w:rsidTr="006146CA">
      <w:tc>
        <w:tcPr>
          <w:tcW w:w="2376" w:type="dxa"/>
          <w:vMerge/>
        </w:tcPr>
        <w:p w:rsidR="001F671E" w:rsidRDefault="001F671E" w:rsidP="001F671E">
          <w:pPr>
            <w:pStyle w:val="Nagwek"/>
            <w:tabs>
              <w:tab w:val="clear" w:pos="4536"/>
              <w:tab w:val="center" w:pos="1701"/>
            </w:tabs>
          </w:pPr>
        </w:p>
      </w:tc>
      <w:tc>
        <w:tcPr>
          <w:tcW w:w="7124" w:type="dxa"/>
        </w:tcPr>
        <w:p w:rsidR="001F671E" w:rsidRPr="006146CA" w:rsidRDefault="001F671E" w:rsidP="00DB6F03">
          <w:pPr>
            <w:pStyle w:val="Nagwek"/>
            <w:tabs>
              <w:tab w:val="clear" w:pos="4536"/>
              <w:tab w:val="center" w:pos="1701"/>
            </w:tabs>
            <w:jc w:val="center"/>
            <w:rPr>
              <w:rFonts w:ascii="Cambria" w:hAnsi="Cambria" w:cstheme="minorHAnsi"/>
              <w:b/>
              <w:sz w:val="24"/>
              <w:szCs w:val="24"/>
            </w:rPr>
          </w:pPr>
          <w:r w:rsidRPr="006146CA">
            <w:rPr>
              <w:rFonts w:ascii="Cambria" w:hAnsi="Cambria" w:cstheme="minorHAnsi"/>
              <w:b/>
              <w:sz w:val="24"/>
              <w:szCs w:val="24"/>
            </w:rPr>
            <w:t xml:space="preserve">Croatian-Polish </w:t>
          </w:r>
          <w:r w:rsidR="00DB6F03" w:rsidRPr="006146CA">
            <w:rPr>
              <w:rFonts w:ascii="Cambria" w:hAnsi="Cambria" w:cstheme="minorHAnsi"/>
              <w:b/>
              <w:sz w:val="24"/>
              <w:szCs w:val="24"/>
            </w:rPr>
            <w:t>Scientific Network (CPSN)</w:t>
          </w:r>
        </w:p>
      </w:tc>
    </w:tr>
  </w:tbl>
  <w:p w:rsidR="001F671E" w:rsidRPr="00A02DAE" w:rsidRDefault="001F671E" w:rsidP="00371CC1">
    <w:pPr>
      <w:pStyle w:val="Nagwek"/>
      <w:tabs>
        <w:tab w:val="clear" w:pos="4536"/>
        <w:tab w:val="center" w:pos="1701"/>
      </w:tabs>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C29"/>
    <w:multiLevelType w:val="hybridMultilevel"/>
    <w:tmpl w:val="F508BF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20C5563C"/>
    <w:multiLevelType w:val="multilevel"/>
    <w:tmpl w:val="E260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3001AC"/>
    <w:multiLevelType w:val="multilevel"/>
    <w:tmpl w:val="9BF4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470B8"/>
    <w:multiLevelType w:val="multilevel"/>
    <w:tmpl w:val="1E46CDB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116F6"/>
    <w:multiLevelType w:val="hybridMultilevel"/>
    <w:tmpl w:val="58BA574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5108F0"/>
    <w:multiLevelType w:val="hybridMultilevel"/>
    <w:tmpl w:val="0314855E"/>
    <w:lvl w:ilvl="0" w:tplc="95D8E96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2E2E4F"/>
    <w:multiLevelType w:val="multilevel"/>
    <w:tmpl w:val="BC06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E35D0F"/>
    <w:multiLevelType w:val="hybridMultilevel"/>
    <w:tmpl w:val="9BB846A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9E465E7"/>
    <w:multiLevelType w:val="multilevel"/>
    <w:tmpl w:val="401E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7971CA"/>
    <w:multiLevelType w:val="hybridMultilevel"/>
    <w:tmpl w:val="CA327806"/>
    <w:lvl w:ilvl="0" w:tplc="02C6B3B6">
      <w:numFmt w:val="bullet"/>
      <w:lvlText w:val="-"/>
      <w:lvlJc w:val="left"/>
      <w:pPr>
        <w:ind w:left="720" w:hanging="360"/>
      </w:pPr>
      <w:rPr>
        <w:rFonts w:ascii="Cambria" w:eastAsia="Times New Roman" w:hAnsi="Cambria"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D075551"/>
    <w:multiLevelType w:val="hybridMultilevel"/>
    <w:tmpl w:val="C5EA4C8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2"/>
  </w:num>
  <w:num w:numId="5">
    <w:abstractNumId w:val="3"/>
  </w:num>
  <w:num w:numId="6">
    <w:abstractNumId w:val="10"/>
  </w:num>
  <w:num w:numId="7">
    <w:abstractNumId w:val="7"/>
  </w:num>
  <w:num w:numId="8">
    <w:abstractNumId w:val="4"/>
  </w:num>
  <w:num w:numId="9">
    <w:abstractNumId w:val="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764BFE"/>
    <w:rsid w:val="00027033"/>
    <w:rsid w:val="00045AE8"/>
    <w:rsid w:val="00055155"/>
    <w:rsid w:val="00074D36"/>
    <w:rsid w:val="0007548D"/>
    <w:rsid w:val="000C541F"/>
    <w:rsid w:val="00150B62"/>
    <w:rsid w:val="00173F8C"/>
    <w:rsid w:val="001A3E00"/>
    <w:rsid w:val="001C6FA8"/>
    <w:rsid w:val="001D5D4F"/>
    <w:rsid w:val="001F0FA1"/>
    <w:rsid w:val="001F671E"/>
    <w:rsid w:val="00213D97"/>
    <w:rsid w:val="0022086B"/>
    <w:rsid w:val="00272FE3"/>
    <w:rsid w:val="00273188"/>
    <w:rsid w:val="00277BA9"/>
    <w:rsid w:val="002C11A4"/>
    <w:rsid w:val="002C188E"/>
    <w:rsid w:val="002D365F"/>
    <w:rsid w:val="00310307"/>
    <w:rsid w:val="00311E79"/>
    <w:rsid w:val="0032504E"/>
    <w:rsid w:val="00371CC1"/>
    <w:rsid w:val="003B2765"/>
    <w:rsid w:val="003E76CD"/>
    <w:rsid w:val="00466479"/>
    <w:rsid w:val="00475951"/>
    <w:rsid w:val="004969D7"/>
    <w:rsid w:val="004B34CB"/>
    <w:rsid w:val="004C0E86"/>
    <w:rsid w:val="005155B8"/>
    <w:rsid w:val="00536976"/>
    <w:rsid w:val="00553D4B"/>
    <w:rsid w:val="00556EBE"/>
    <w:rsid w:val="0058392F"/>
    <w:rsid w:val="00594F6F"/>
    <w:rsid w:val="005D1085"/>
    <w:rsid w:val="005D7217"/>
    <w:rsid w:val="005F7D8B"/>
    <w:rsid w:val="0060725E"/>
    <w:rsid w:val="006146CA"/>
    <w:rsid w:val="0062100A"/>
    <w:rsid w:val="006253EC"/>
    <w:rsid w:val="00660E57"/>
    <w:rsid w:val="006A115F"/>
    <w:rsid w:val="006A5BC3"/>
    <w:rsid w:val="006B1EAF"/>
    <w:rsid w:val="00742AEE"/>
    <w:rsid w:val="00747F70"/>
    <w:rsid w:val="00764BFE"/>
    <w:rsid w:val="007663E3"/>
    <w:rsid w:val="00783B4E"/>
    <w:rsid w:val="00805AC5"/>
    <w:rsid w:val="00834E23"/>
    <w:rsid w:val="008C05BC"/>
    <w:rsid w:val="00932047"/>
    <w:rsid w:val="009340DB"/>
    <w:rsid w:val="00944139"/>
    <w:rsid w:val="00972628"/>
    <w:rsid w:val="00981953"/>
    <w:rsid w:val="00982299"/>
    <w:rsid w:val="009D7004"/>
    <w:rsid w:val="009D7C34"/>
    <w:rsid w:val="009E30FB"/>
    <w:rsid w:val="009F3707"/>
    <w:rsid w:val="009F5C42"/>
    <w:rsid w:val="00A02DAE"/>
    <w:rsid w:val="00A32F81"/>
    <w:rsid w:val="00A36991"/>
    <w:rsid w:val="00A51E0F"/>
    <w:rsid w:val="00A6440B"/>
    <w:rsid w:val="00A90DED"/>
    <w:rsid w:val="00AA1454"/>
    <w:rsid w:val="00AA708D"/>
    <w:rsid w:val="00B23F3C"/>
    <w:rsid w:val="00B83247"/>
    <w:rsid w:val="00BB1105"/>
    <w:rsid w:val="00BB77C3"/>
    <w:rsid w:val="00C224B1"/>
    <w:rsid w:val="00C23FFA"/>
    <w:rsid w:val="00C655EE"/>
    <w:rsid w:val="00CA0304"/>
    <w:rsid w:val="00CB5F94"/>
    <w:rsid w:val="00CC6C2F"/>
    <w:rsid w:val="00CE1552"/>
    <w:rsid w:val="00CE2067"/>
    <w:rsid w:val="00D17A2A"/>
    <w:rsid w:val="00D365C4"/>
    <w:rsid w:val="00D45988"/>
    <w:rsid w:val="00DB6F03"/>
    <w:rsid w:val="00E03699"/>
    <w:rsid w:val="00E10B7B"/>
    <w:rsid w:val="00E713A6"/>
    <w:rsid w:val="00E925D3"/>
    <w:rsid w:val="00E928D1"/>
    <w:rsid w:val="00E929B1"/>
    <w:rsid w:val="00ED1502"/>
    <w:rsid w:val="00ED35AA"/>
    <w:rsid w:val="00EE2523"/>
    <w:rsid w:val="00EE2A23"/>
    <w:rsid w:val="00EF6DFC"/>
    <w:rsid w:val="00F13F14"/>
    <w:rsid w:val="00F25FD7"/>
    <w:rsid w:val="00F662FF"/>
    <w:rsid w:val="00F7160F"/>
    <w:rsid w:val="00F9269B"/>
    <w:rsid w:val="00F941E1"/>
    <w:rsid w:val="00FC40E9"/>
    <w:rsid w:val="00FE70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B62"/>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67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671E"/>
    <w:rPr>
      <w:lang w:val="en-GB"/>
    </w:rPr>
  </w:style>
  <w:style w:type="paragraph" w:styleId="Stopka">
    <w:name w:val="footer"/>
    <w:basedOn w:val="Normalny"/>
    <w:link w:val="StopkaZnak"/>
    <w:uiPriority w:val="99"/>
    <w:unhideWhenUsed/>
    <w:rsid w:val="001F67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71E"/>
    <w:rPr>
      <w:lang w:val="en-GB"/>
    </w:rPr>
  </w:style>
  <w:style w:type="paragraph" w:styleId="Tekstdymka">
    <w:name w:val="Balloon Text"/>
    <w:basedOn w:val="Normalny"/>
    <w:link w:val="TekstdymkaZnak"/>
    <w:uiPriority w:val="99"/>
    <w:semiHidden/>
    <w:unhideWhenUsed/>
    <w:rsid w:val="001F67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71E"/>
    <w:rPr>
      <w:rFonts w:ascii="Tahoma" w:hAnsi="Tahoma" w:cs="Tahoma"/>
      <w:sz w:val="16"/>
      <w:szCs w:val="16"/>
      <w:lang w:val="en-GB"/>
    </w:rPr>
  </w:style>
  <w:style w:type="table" w:styleId="Tabela-Siatka">
    <w:name w:val="Table Grid"/>
    <w:basedOn w:val="Standardowy"/>
    <w:uiPriority w:val="39"/>
    <w:rsid w:val="001F6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783B4E"/>
  </w:style>
  <w:style w:type="paragraph" w:styleId="Tekstprzypisudolnego">
    <w:name w:val="footnote text"/>
    <w:basedOn w:val="Normalny"/>
    <w:link w:val="TekstprzypisudolnegoZnak"/>
    <w:uiPriority w:val="99"/>
    <w:semiHidden/>
    <w:unhideWhenUsed/>
    <w:rsid w:val="00272F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2FE3"/>
    <w:rPr>
      <w:sz w:val="20"/>
      <w:szCs w:val="20"/>
      <w:lang w:val="en-GB"/>
    </w:rPr>
  </w:style>
  <w:style w:type="character" w:styleId="Odwoanieprzypisudolnego">
    <w:name w:val="footnote reference"/>
    <w:basedOn w:val="Domylnaczcionkaakapitu"/>
    <w:uiPriority w:val="99"/>
    <w:semiHidden/>
    <w:unhideWhenUsed/>
    <w:rsid w:val="00272FE3"/>
    <w:rPr>
      <w:vertAlign w:val="superscript"/>
    </w:rPr>
  </w:style>
  <w:style w:type="paragraph" w:styleId="Akapitzlist">
    <w:name w:val="List Paragraph"/>
    <w:basedOn w:val="Normalny"/>
    <w:uiPriority w:val="34"/>
    <w:qFormat/>
    <w:rsid w:val="00E10B7B"/>
    <w:pPr>
      <w:ind w:left="720"/>
      <w:contextualSpacing/>
    </w:pPr>
  </w:style>
  <w:style w:type="character" w:styleId="Hipercze">
    <w:name w:val="Hyperlink"/>
    <w:basedOn w:val="Domylnaczcionkaakapitu"/>
    <w:uiPriority w:val="99"/>
    <w:unhideWhenUsed/>
    <w:rsid w:val="005F7D8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n.us.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n.us.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sn.us.edu.pl" TargetMode="External"/><Relationship Id="rId4" Type="http://schemas.openxmlformats.org/officeDocument/2006/relationships/settings" Target="settings.xml"/><Relationship Id="rId9" Type="http://schemas.openxmlformats.org/officeDocument/2006/relationships/hyperlink" Target="mailto:silgis@us.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59B1-15AB-4285-86B3-AF218617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1013</Words>
  <Characters>6081</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Alimi</dc:creator>
  <cp:lastModifiedBy>Małgorzata</cp:lastModifiedBy>
  <cp:revision>9</cp:revision>
  <cp:lastPrinted>2021-12-02T10:01:00Z</cp:lastPrinted>
  <dcterms:created xsi:type="dcterms:W3CDTF">2022-02-05T18:22:00Z</dcterms:created>
  <dcterms:modified xsi:type="dcterms:W3CDTF">2022-02-15T13:27:00Z</dcterms:modified>
</cp:coreProperties>
</file>